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4A5" w:rsidRDefault="00D00442" w:rsidP="005204A3">
      <w:pPr>
        <w:jc w:val="both"/>
      </w:pPr>
      <w:r>
        <w:t>Na osnovu člana 20. a Zakona o radu FBiH („Sl.novine FBiH“ broj: 26/16, 89/18 i 44/22), člana 4. Uredbe o postupku prijema u radni odnos u javnom sektoru u Zeničko dobojskom kantonu („Sl.novine Zeničko-</w:t>
      </w:r>
      <w:r w:rsidR="009C15ED">
        <w:t>dobojskog kantona“ broj: 2</w:t>
      </w:r>
      <w:r w:rsidR="006E5495">
        <w:t>/24</w:t>
      </w:r>
      <w:r>
        <w:t>)</w:t>
      </w:r>
      <w:r w:rsidR="008A4373">
        <w:t xml:space="preserve">,  </w:t>
      </w:r>
      <w:r w:rsidR="00C62B3D">
        <w:t xml:space="preserve">člana 4, </w:t>
      </w:r>
      <w:r w:rsidR="008A4373">
        <w:t xml:space="preserve">člana 7. </w:t>
      </w:r>
      <w:r w:rsidR="0072486E">
        <w:t>stav 1</w:t>
      </w:r>
      <w:r>
        <w:t>.</w:t>
      </w:r>
      <w:r w:rsidR="0072486E">
        <w:t xml:space="preserve"> </w:t>
      </w:r>
      <w:r w:rsidR="009952A1">
        <w:t>t</w:t>
      </w:r>
      <w:r w:rsidR="008A4373">
        <w:t>ačka</w:t>
      </w:r>
      <w:r w:rsidR="0072486E">
        <w:t xml:space="preserve"> 5</w:t>
      </w:r>
      <w:r w:rsidR="009952A1">
        <w:t>.</w:t>
      </w:r>
      <w:r w:rsidR="008A4373">
        <w:t xml:space="preserve"> </w:t>
      </w:r>
      <w:r w:rsidR="00A7104D">
        <w:t>Pravilnika o radu JU</w:t>
      </w:r>
      <w:r w:rsidR="008A4373">
        <w:t xml:space="preserve"> Dom zdravlja Breza</w:t>
      </w:r>
      <w:r>
        <w:t xml:space="preserve"> kao i </w:t>
      </w:r>
      <w:r w:rsidR="005204A3">
        <w:t>Odluke</w:t>
      </w:r>
      <w:r>
        <w:t xml:space="preserve"> o raspisivanju javnog oglasa</w:t>
      </w:r>
      <w:r w:rsidR="00A7104D">
        <w:t xml:space="preserve"> za prijem u radni odnos </w:t>
      </w:r>
      <w:r w:rsidR="005204A3">
        <w:t>broj: 01-</w:t>
      </w:r>
      <w:r w:rsidR="00A47119">
        <w:t>70</w:t>
      </w:r>
      <w:r w:rsidR="005204A3">
        <w:t>/202</w:t>
      </w:r>
      <w:r w:rsidR="009C15ED">
        <w:t>5</w:t>
      </w:r>
      <w:r w:rsidR="005204A3">
        <w:t xml:space="preserve"> od </w:t>
      </w:r>
      <w:r w:rsidR="00A47119">
        <w:t>24</w:t>
      </w:r>
      <w:r w:rsidR="005204A3">
        <w:t>.</w:t>
      </w:r>
      <w:r w:rsidR="00826228">
        <w:t>01</w:t>
      </w:r>
      <w:r w:rsidR="005204A3">
        <w:t>.202</w:t>
      </w:r>
      <w:r w:rsidR="009C15ED">
        <w:t>5</w:t>
      </w:r>
      <w:r w:rsidR="005204A3">
        <w:t xml:space="preserve"> godine</w:t>
      </w:r>
      <w:r w:rsidR="00A7670B">
        <w:t>,</w:t>
      </w:r>
      <w:r w:rsidR="004855DD">
        <w:t xml:space="preserve"> </w:t>
      </w:r>
      <w:r w:rsidR="00312333">
        <w:t>D</w:t>
      </w:r>
      <w:r w:rsidR="005204A3">
        <w:t>irektor</w:t>
      </w:r>
      <w:r w:rsidR="00A7104D">
        <w:t xml:space="preserve"> JU Dom zdravlja Breza</w:t>
      </w:r>
      <w:r w:rsidR="005204A3">
        <w:t xml:space="preserve"> raspisuje</w:t>
      </w:r>
      <w:r w:rsidR="009A44A5">
        <w:t>:</w:t>
      </w:r>
    </w:p>
    <w:p w:rsidR="007A3C78" w:rsidRDefault="009A44A5" w:rsidP="007A3C78">
      <w:pPr>
        <w:jc w:val="center"/>
        <w:rPr>
          <w:b/>
          <w:sz w:val="28"/>
          <w:szCs w:val="28"/>
        </w:rPr>
      </w:pPr>
      <w:r w:rsidRPr="00D324E5">
        <w:rPr>
          <w:b/>
          <w:szCs w:val="24"/>
        </w:rPr>
        <w:t xml:space="preserve"> </w:t>
      </w:r>
      <w:r w:rsidR="00D00442">
        <w:rPr>
          <w:b/>
          <w:sz w:val="28"/>
          <w:szCs w:val="28"/>
        </w:rPr>
        <w:t>JAVNI OGLAS</w:t>
      </w:r>
      <w:r w:rsidR="00D324E5" w:rsidRPr="00D324E5">
        <w:rPr>
          <w:b/>
          <w:sz w:val="28"/>
          <w:szCs w:val="28"/>
        </w:rPr>
        <w:br/>
      </w:r>
      <w:r w:rsidR="00D324E5">
        <w:rPr>
          <w:b/>
          <w:sz w:val="28"/>
          <w:szCs w:val="28"/>
        </w:rPr>
        <w:t>za prijem radnika u radni odnos na određeno vrijeme</w:t>
      </w:r>
    </w:p>
    <w:p w:rsidR="00C62B3D" w:rsidRPr="007A3C78" w:rsidRDefault="00C62B3D" w:rsidP="007A3C78">
      <w:pPr>
        <w:rPr>
          <w:b/>
          <w:szCs w:val="24"/>
        </w:rPr>
      </w:pPr>
      <w:r w:rsidRPr="007A3C78">
        <w:rPr>
          <w:b/>
          <w:szCs w:val="24"/>
        </w:rPr>
        <w:t>I</w:t>
      </w:r>
      <w:r w:rsidR="007A3C78" w:rsidRPr="007A3C78">
        <w:rPr>
          <w:b/>
          <w:szCs w:val="24"/>
        </w:rPr>
        <w:t xml:space="preserve">   RADNA MJESTA</w:t>
      </w:r>
    </w:p>
    <w:p w:rsidR="00DA2422" w:rsidRDefault="00C62B3D" w:rsidP="00DA2422">
      <w:pPr>
        <w:rPr>
          <w:szCs w:val="24"/>
        </w:rPr>
      </w:pPr>
      <w:r w:rsidRPr="00C62B3D">
        <w:rPr>
          <w:szCs w:val="24"/>
        </w:rPr>
        <w:t>JU Dom zdravlja Breza raspisuje</w:t>
      </w:r>
      <w:r w:rsidR="00D00442">
        <w:rPr>
          <w:szCs w:val="24"/>
        </w:rPr>
        <w:t xml:space="preserve"> se javni oglas</w:t>
      </w:r>
      <w:r w:rsidRPr="00C62B3D">
        <w:rPr>
          <w:szCs w:val="24"/>
        </w:rPr>
        <w:t xml:space="preserve"> za prijem u radni odnos radnika</w:t>
      </w:r>
      <w:r w:rsidR="00FE6051">
        <w:rPr>
          <w:szCs w:val="24"/>
        </w:rPr>
        <w:t xml:space="preserve"> u trajanju od</w:t>
      </w:r>
      <w:r w:rsidR="00731FFE">
        <w:rPr>
          <w:szCs w:val="24"/>
        </w:rPr>
        <w:t xml:space="preserve"> 12 mjeseci</w:t>
      </w:r>
      <w:r w:rsidRPr="00C62B3D">
        <w:rPr>
          <w:szCs w:val="24"/>
        </w:rPr>
        <w:t xml:space="preserve"> na sljedeća radna mjesta:</w:t>
      </w:r>
    </w:p>
    <w:p w:rsidR="00731FFE" w:rsidRPr="00573A64" w:rsidRDefault="00826228" w:rsidP="001C4BFC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Cs w:val="24"/>
        </w:rPr>
        <w:t>Diplomirani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inžinjer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radiologije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– 1 </w:t>
      </w:r>
      <w:proofErr w:type="spellStart"/>
      <w:r>
        <w:rPr>
          <w:rFonts w:ascii="Times New Roman" w:hAnsi="Times New Roman" w:cs="Times New Roman"/>
        </w:rPr>
        <w:t>izvršilac</w:t>
      </w:r>
      <w:proofErr w:type="spellEnd"/>
      <w:r w:rsidR="00731FFE" w:rsidRPr="00573A64">
        <w:rPr>
          <w:rFonts w:ascii="Times New Roman" w:hAnsi="Times New Roman" w:cs="Times New Roman"/>
        </w:rPr>
        <w:t>;</w:t>
      </w:r>
    </w:p>
    <w:p w:rsidR="00731FFE" w:rsidRPr="00D00442" w:rsidRDefault="00826228" w:rsidP="001C4BFC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Šef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laboratorije</w:t>
      </w:r>
      <w:proofErr w:type="spellEnd"/>
      <w:r w:rsidR="00020CC5">
        <w:rPr>
          <w:rFonts w:ascii="Times New Roman" w:hAnsi="Times New Roman" w:cs="Times New Roman"/>
        </w:rPr>
        <w:t xml:space="preserve"> </w:t>
      </w:r>
      <w:r w:rsidR="00404CE1">
        <w:rPr>
          <w:rFonts w:ascii="Times New Roman" w:hAnsi="Times New Roman" w:cs="Times New Roman"/>
        </w:rPr>
        <w:t xml:space="preserve">– 1 </w:t>
      </w:r>
      <w:proofErr w:type="spellStart"/>
      <w:r w:rsidR="00404CE1">
        <w:rPr>
          <w:rFonts w:ascii="Times New Roman" w:hAnsi="Times New Roman" w:cs="Times New Roman"/>
        </w:rPr>
        <w:t>izvršilac</w:t>
      </w:r>
      <w:proofErr w:type="spellEnd"/>
      <w:r w:rsidR="00731FFE" w:rsidRPr="00573A64">
        <w:rPr>
          <w:rFonts w:ascii="Times New Roman" w:hAnsi="Times New Roman" w:cs="Times New Roman"/>
        </w:rPr>
        <w:t>;</w:t>
      </w:r>
    </w:p>
    <w:p w:rsidR="000C2757" w:rsidRPr="000C2757" w:rsidRDefault="000C2757" w:rsidP="000C2757">
      <w:pPr>
        <w:pStyle w:val="ListParagraph"/>
        <w:rPr>
          <w:rFonts w:ascii="Times New Roman" w:hAnsi="Times New Roman" w:cs="Times New Roman"/>
          <w:szCs w:val="24"/>
        </w:rPr>
      </w:pPr>
    </w:p>
    <w:p w:rsidR="00240B14" w:rsidRDefault="000C2757" w:rsidP="007A3C78">
      <w:pPr>
        <w:rPr>
          <w:rFonts w:cs="Times New Roman"/>
          <w:b/>
          <w:szCs w:val="24"/>
        </w:rPr>
      </w:pPr>
      <w:r w:rsidRPr="000C2757">
        <w:rPr>
          <w:rFonts w:cs="Times New Roman"/>
          <w:b/>
          <w:szCs w:val="24"/>
        </w:rPr>
        <w:t>II</w:t>
      </w:r>
      <w:r w:rsidR="007A3C78">
        <w:rPr>
          <w:rFonts w:cs="Times New Roman"/>
          <w:b/>
          <w:szCs w:val="24"/>
        </w:rPr>
        <w:t xml:space="preserve">  USLOVI</w:t>
      </w:r>
    </w:p>
    <w:p w:rsidR="00EE4737" w:rsidRDefault="009A44A5" w:rsidP="007A3C78">
      <w:pPr>
        <w:tabs>
          <w:tab w:val="right" w:pos="9072"/>
        </w:tabs>
        <w:spacing w:after="0"/>
        <w:rPr>
          <w:rFonts w:cs="Times New Roman"/>
        </w:rPr>
      </w:pPr>
      <w:r>
        <w:rPr>
          <w:rFonts w:cs="Times New Roman"/>
        </w:rPr>
        <w:t xml:space="preserve">Kandidati </w:t>
      </w:r>
      <w:r w:rsidR="000C2757">
        <w:rPr>
          <w:rFonts w:cs="Times New Roman"/>
        </w:rPr>
        <w:t xml:space="preserve">koji se prijavljuju na konkurs </w:t>
      </w:r>
      <w:r>
        <w:rPr>
          <w:rFonts w:cs="Times New Roman"/>
        </w:rPr>
        <w:t xml:space="preserve">trebaju da </w:t>
      </w:r>
      <w:r w:rsidR="008F36AC">
        <w:rPr>
          <w:rFonts w:cs="Times New Roman"/>
        </w:rPr>
        <w:t>i</w:t>
      </w:r>
      <w:r>
        <w:rPr>
          <w:rFonts w:cs="Times New Roman"/>
        </w:rPr>
        <w:t>spunj</w:t>
      </w:r>
      <w:r w:rsidR="00CA1FD3">
        <w:rPr>
          <w:rFonts w:cs="Times New Roman"/>
        </w:rPr>
        <w:t>a</w:t>
      </w:r>
      <w:r w:rsidR="000C2757">
        <w:rPr>
          <w:rFonts w:cs="Times New Roman"/>
        </w:rPr>
        <w:t>vaju slijedeće</w:t>
      </w:r>
      <w:r>
        <w:rPr>
          <w:rFonts w:cs="Times New Roman"/>
        </w:rPr>
        <w:t>:</w:t>
      </w:r>
    </w:p>
    <w:p w:rsidR="00240B14" w:rsidRPr="00EE4737" w:rsidRDefault="007A3C78" w:rsidP="007A3C78">
      <w:pPr>
        <w:tabs>
          <w:tab w:val="right" w:pos="9072"/>
        </w:tabs>
        <w:spacing w:after="0"/>
        <w:rPr>
          <w:rFonts w:cs="Times New Roman"/>
        </w:rPr>
      </w:pPr>
      <w:r>
        <w:rPr>
          <w:rFonts w:cs="Times New Roman"/>
        </w:rPr>
        <w:tab/>
      </w:r>
    </w:p>
    <w:p w:rsidR="000C2757" w:rsidRPr="00240B14" w:rsidRDefault="000C2757" w:rsidP="00240B14">
      <w:pPr>
        <w:spacing w:after="0"/>
        <w:rPr>
          <w:rFonts w:cs="Times New Roman"/>
          <w:b/>
          <w:szCs w:val="24"/>
        </w:rPr>
      </w:pPr>
      <w:r>
        <w:rPr>
          <w:rFonts w:cs="Times New Roman"/>
          <w:b/>
        </w:rPr>
        <w:t>OPĆE USLOVE</w:t>
      </w:r>
      <w:r w:rsidR="002A7DBC">
        <w:rPr>
          <w:rFonts w:cs="Times New Roman"/>
          <w:b/>
        </w:rPr>
        <w:br/>
      </w:r>
      <w:r w:rsidR="009D44D9">
        <w:rPr>
          <w:rFonts w:cs="Times New Roman"/>
        </w:rPr>
        <w:t xml:space="preserve">- da je </w:t>
      </w:r>
      <w:r w:rsidR="002138D7">
        <w:rPr>
          <w:rFonts w:cs="Times New Roman"/>
        </w:rPr>
        <w:t xml:space="preserve">kandidat </w:t>
      </w:r>
      <w:r w:rsidR="009D44D9">
        <w:rPr>
          <w:rFonts w:cs="Times New Roman"/>
        </w:rPr>
        <w:t>državljanin BiH</w:t>
      </w:r>
      <w:r>
        <w:rPr>
          <w:rFonts w:cs="Times New Roman"/>
        </w:rPr>
        <w:t>;</w:t>
      </w:r>
    </w:p>
    <w:p w:rsidR="000C2757" w:rsidRDefault="000C2757" w:rsidP="00240B14">
      <w:pPr>
        <w:spacing w:after="0"/>
        <w:rPr>
          <w:rFonts w:cs="Times New Roman"/>
        </w:rPr>
      </w:pPr>
      <w:r>
        <w:rPr>
          <w:rFonts w:cs="Times New Roman"/>
        </w:rPr>
        <w:t>- da su starija od 18 godina</w:t>
      </w:r>
      <w:r w:rsidR="009D44D9">
        <w:rPr>
          <w:rFonts w:cs="Times New Roman"/>
        </w:rPr>
        <w:br/>
        <w:t xml:space="preserve">- da </w:t>
      </w:r>
      <w:r w:rsidR="002138D7">
        <w:rPr>
          <w:rFonts w:cs="Times New Roman"/>
        </w:rPr>
        <w:t>k</w:t>
      </w:r>
      <w:r w:rsidR="008F36AC">
        <w:rPr>
          <w:rFonts w:cs="Times New Roman"/>
        </w:rPr>
        <w:t>a</w:t>
      </w:r>
      <w:r w:rsidR="002138D7">
        <w:rPr>
          <w:rFonts w:cs="Times New Roman"/>
        </w:rPr>
        <w:t xml:space="preserve">ndidat </w:t>
      </w:r>
      <w:r w:rsidR="00D7445F">
        <w:rPr>
          <w:rFonts w:cs="Times New Roman"/>
        </w:rPr>
        <w:t xml:space="preserve">ima zdravstvenu i </w:t>
      </w:r>
      <w:r w:rsidR="009952A1">
        <w:rPr>
          <w:rFonts w:cs="Times New Roman"/>
        </w:rPr>
        <w:t>poslovnu</w:t>
      </w:r>
      <w:r w:rsidR="00D7445F">
        <w:rPr>
          <w:rFonts w:cs="Times New Roman"/>
        </w:rPr>
        <w:t xml:space="preserve"> sposobnost </w:t>
      </w:r>
      <w:r w:rsidR="00DA2422">
        <w:rPr>
          <w:rFonts w:cs="Times New Roman"/>
        </w:rPr>
        <w:t xml:space="preserve"> za vršenje </w:t>
      </w:r>
      <w:r>
        <w:rPr>
          <w:rFonts w:cs="Times New Roman"/>
        </w:rPr>
        <w:t>poslova navedenih radnih</w:t>
      </w:r>
      <w:r w:rsidR="002138D7">
        <w:rPr>
          <w:rFonts w:cs="Times New Roman"/>
        </w:rPr>
        <w:t xml:space="preserve"> mjesta</w:t>
      </w:r>
      <w:r>
        <w:rPr>
          <w:rFonts w:cs="Times New Roman"/>
        </w:rPr>
        <w:t xml:space="preserve"> kao i</w:t>
      </w:r>
    </w:p>
    <w:p w:rsidR="00240B14" w:rsidRDefault="00240B14" w:rsidP="00240B14">
      <w:pPr>
        <w:spacing w:after="0"/>
        <w:rPr>
          <w:rFonts w:cs="Times New Roman"/>
        </w:rPr>
      </w:pPr>
    </w:p>
    <w:p w:rsidR="00240B14" w:rsidRDefault="000C2757" w:rsidP="00240B14">
      <w:pPr>
        <w:spacing w:after="0"/>
        <w:rPr>
          <w:rFonts w:cs="Times New Roman"/>
          <w:b/>
        </w:rPr>
      </w:pPr>
      <w:r w:rsidRPr="00240B14">
        <w:rPr>
          <w:rFonts w:cs="Times New Roman"/>
          <w:b/>
        </w:rPr>
        <w:t>POSEBNE USLOVE</w:t>
      </w:r>
    </w:p>
    <w:p w:rsidR="00731FFE" w:rsidRPr="00731FFE" w:rsidRDefault="00240B14" w:rsidP="00240B14">
      <w:pPr>
        <w:spacing w:after="0"/>
        <w:rPr>
          <w:rFonts w:cs="Times New Roman"/>
        </w:rPr>
      </w:pPr>
      <w:r>
        <w:rPr>
          <w:rFonts w:cs="Times New Roman"/>
        </w:rPr>
        <w:t>koji su taksativno navedeni za sljedeća radna mjesta sa opisom poslova i radnih zadataka:</w:t>
      </w:r>
    </w:p>
    <w:p w:rsidR="00731FFE" w:rsidRDefault="00731FFE" w:rsidP="00240B14">
      <w:pPr>
        <w:spacing w:after="0"/>
        <w:rPr>
          <w:rFonts w:cs="Times New Roman"/>
          <w:b/>
          <w:u w:val="single"/>
        </w:rPr>
      </w:pPr>
    </w:p>
    <w:p w:rsidR="00240B14" w:rsidRPr="00EB5330" w:rsidRDefault="00731FFE" w:rsidP="00240B14">
      <w:pPr>
        <w:spacing w:after="0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 xml:space="preserve">Radno mjesto: </w:t>
      </w:r>
      <w:r w:rsidR="00826228">
        <w:rPr>
          <w:rFonts w:cs="Times New Roman"/>
          <w:b/>
          <w:szCs w:val="24"/>
          <w:u w:val="single"/>
        </w:rPr>
        <w:t>Diplomirani inžinjer radiologije</w:t>
      </w:r>
      <w:r w:rsidR="00240B14" w:rsidRPr="00684F7C">
        <w:rPr>
          <w:rFonts w:cs="Times New Roman"/>
          <w:b/>
          <w:u w:val="single"/>
        </w:rPr>
        <w:t>;</w:t>
      </w:r>
    </w:p>
    <w:p w:rsidR="00704CC6" w:rsidRDefault="00240B14" w:rsidP="00240B14">
      <w:pPr>
        <w:spacing w:after="0"/>
        <w:rPr>
          <w:rFonts w:cs="Times New Roman"/>
        </w:rPr>
      </w:pPr>
      <w:r w:rsidRPr="00240B14">
        <w:rPr>
          <w:rFonts w:cs="Times New Roman"/>
          <w:b/>
        </w:rPr>
        <w:t>-</w:t>
      </w:r>
      <w:r w:rsidR="00826228">
        <w:rPr>
          <w:rFonts w:cs="Times New Roman"/>
        </w:rPr>
        <w:t xml:space="preserve"> Inžinjer RTG dijagnostike</w:t>
      </w:r>
      <w:r w:rsidR="00512087">
        <w:rPr>
          <w:rFonts w:cs="Times New Roman"/>
        </w:rPr>
        <w:t xml:space="preserve"> I ciklus VSS</w:t>
      </w:r>
      <w:r w:rsidR="00953341">
        <w:rPr>
          <w:rFonts w:cs="Times New Roman"/>
        </w:rPr>
        <w:t xml:space="preserve"> ili RTG tehničar VŠS</w:t>
      </w:r>
      <w:r>
        <w:rPr>
          <w:rFonts w:cs="Times New Roman"/>
        </w:rPr>
        <w:t>;</w:t>
      </w:r>
    </w:p>
    <w:p w:rsidR="00240B14" w:rsidRDefault="00240B14" w:rsidP="00240B14">
      <w:pPr>
        <w:spacing w:after="0"/>
        <w:rPr>
          <w:rFonts w:cs="Times New Roman"/>
        </w:rPr>
      </w:pPr>
      <w:r>
        <w:rPr>
          <w:rFonts w:cs="Times New Roman"/>
        </w:rPr>
        <w:t xml:space="preserve">- položen stručni ispit za zvanje </w:t>
      </w:r>
      <w:r w:rsidR="00731FFE">
        <w:rPr>
          <w:rFonts w:cs="Times New Roman"/>
        </w:rPr>
        <w:t>d</w:t>
      </w:r>
      <w:r w:rsidR="00826228">
        <w:rPr>
          <w:rFonts w:cs="Times New Roman"/>
        </w:rPr>
        <w:t>iplomirani inžinjer radiologije</w:t>
      </w:r>
      <w:r>
        <w:rPr>
          <w:rFonts w:cs="Times New Roman"/>
        </w:rPr>
        <w:t>;</w:t>
      </w:r>
    </w:p>
    <w:p w:rsidR="002B5350" w:rsidRDefault="00240B14" w:rsidP="00240B14">
      <w:pPr>
        <w:spacing w:after="0"/>
        <w:rPr>
          <w:rFonts w:cs="Times New Roman"/>
        </w:rPr>
      </w:pPr>
      <w:r>
        <w:rPr>
          <w:rFonts w:cs="Times New Roman"/>
        </w:rPr>
        <w:t xml:space="preserve">- </w:t>
      </w:r>
      <w:r w:rsidR="002B5350">
        <w:rPr>
          <w:rFonts w:cs="Times New Roman"/>
        </w:rPr>
        <w:t>licenca za samostalan rad;</w:t>
      </w:r>
    </w:p>
    <w:p w:rsidR="00731FFE" w:rsidRPr="00240B14" w:rsidRDefault="00731FFE" w:rsidP="00240B14">
      <w:pPr>
        <w:spacing w:after="0"/>
        <w:rPr>
          <w:rFonts w:cs="Times New Roman"/>
        </w:rPr>
      </w:pPr>
    </w:p>
    <w:p w:rsidR="00731FFE" w:rsidRPr="00731FFE" w:rsidRDefault="003F7D4A" w:rsidP="003F7D4A">
      <w:pPr>
        <w:pStyle w:val="Default"/>
        <w:spacing w:line="276" w:lineRule="auto"/>
        <w:jc w:val="both"/>
        <w:rPr>
          <w:b/>
        </w:rPr>
      </w:pPr>
      <w:r>
        <w:rPr>
          <w:b/>
        </w:rPr>
        <w:t>-</w:t>
      </w:r>
      <w:r w:rsidR="00704CC6" w:rsidRPr="00E823AF">
        <w:rPr>
          <w:b/>
        </w:rPr>
        <w:t>Kratak opis poslova:</w:t>
      </w:r>
    </w:p>
    <w:p w:rsidR="009C15ED" w:rsidRDefault="009C15ED" w:rsidP="009C15ED">
      <w:pPr>
        <w:spacing w:after="0"/>
        <w:jc w:val="both"/>
      </w:pPr>
      <w:r>
        <w:t>- učešće pri prosvjećivanju i izradi ciljanih snimaka,</w:t>
      </w:r>
    </w:p>
    <w:p w:rsidR="009C15ED" w:rsidRDefault="009C15ED" w:rsidP="009C15ED">
      <w:pPr>
        <w:spacing w:after="0"/>
        <w:jc w:val="both"/>
      </w:pPr>
      <w:r>
        <w:t>- sprovođenje mjera, zaštite kod radio-jonizujućeg zračenja,</w:t>
      </w:r>
    </w:p>
    <w:p w:rsidR="009C15ED" w:rsidRDefault="009C15ED" w:rsidP="009C15ED">
      <w:pPr>
        <w:spacing w:after="0"/>
        <w:jc w:val="both"/>
      </w:pPr>
      <w:r>
        <w:t>- rad u mračnoj komori (punjenje kaseta za snimanje i razvijanje filmova, razvijanje,</w:t>
      </w:r>
    </w:p>
    <w:p w:rsidR="009C15ED" w:rsidRDefault="009C15ED" w:rsidP="009C15ED">
      <w:pPr>
        <w:spacing w:after="0"/>
        <w:jc w:val="both"/>
      </w:pPr>
      <w:r>
        <w:t>- fiksiranje, ispiranje i sušenje standardnih filmova,</w:t>
      </w:r>
    </w:p>
    <w:p w:rsidR="009C15ED" w:rsidRDefault="009C15ED" w:rsidP="009C15ED">
      <w:pPr>
        <w:spacing w:after="0"/>
        <w:jc w:val="both"/>
      </w:pPr>
      <w:r>
        <w:t>- trebovanje materijala za RTG kabinet, - vrši RTG snimanja za potrebe radiologa,</w:t>
      </w:r>
    </w:p>
    <w:p w:rsidR="009C15ED" w:rsidRDefault="009C15ED" w:rsidP="009C15ED">
      <w:pPr>
        <w:spacing w:after="0"/>
        <w:jc w:val="both"/>
      </w:pPr>
      <w:r>
        <w:t>- snimanje zuba i rukovanje dentalnim aparatima,</w:t>
      </w:r>
    </w:p>
    <w:p w:rsidR="009C15ED" w:rsidRDefault="009C15ED" w:rsidP="009C15ED">
      <w:pPr>
        <w:spacing w:after="0"/>
        <w:jc w:val="both"/>
      </w:pPr>
      <w:r>
        <w:t>- održavanje uređaja,kontrola i čišćenje opreme,</w:t>
      </w:r>
    </w:p>
    <w:p w:rsidR="009C15ED" w:rsidRDefault="009C15ED" w:rsidP="009C15ED">
      <w:pPr>
        <w:spacing w:after="0"/>
        <w:jc w:val="both"/>
      </w:pPr>
      <w:r>
        <w:t>- vođenje dnevnih, mjesečnih, polugodišnji i godišnji izvještaja za RTG službu,</w:t>
      </w:r>
    </w:p>
    <w:p w:rsidR="009C15ED" w:rsidRDefault="009C15ED" w:rsidP="009C15ED">
      <w:pPr>
        <w:spacing w:after="0"/>
        <w:jc w:val="both"/>
      </w:pPr>
      <w:r>
        <w:t>- kordinira rad sa rukovodiocem službe,</w:t>
      </w:r>
    </w:p>
    <w:p w:rsidR="009C15ED" w:rsidRDefault="009C15ED" w:rsidP="009C15ED">
      <w:pPr>
        <w:spacing w:after="0"/>
        <w:jc w:val="both"/>
      </w:pPr>
      <w:r>
        <w:lastRenderedPageBreak/>
        <w:t>- i druge poslove navedene u Standardima i normativima zdravstvene zaštite i nomenklaturi usluga u F.BIH (plava knjiga).</w:t>
      </w:r>
    </w:p>
    <w:p w:rsidR="009C15ED" w:rsidRDefault="009C15ED" w:rsidP="009C15ED">
      <w:pPr>
        <w:spacing w:after="0"/>
        <w:jc w:val="both"/>
      </w:pPr>
      <w:r>
        <w:t>Za svoj rad odgovoran je direktoru Doma zdravlja.</w:t>
      </w:r>
    </w:p>
    <w:p w:rsidR="003F7D4A" w:rsidRPr="003F7D4A" w:rsidRDefault="003F7D4A" w:rsidP="003F7D4A">
      <w:pPr>
        <w:pStyle w:val="Default"/>
        <w:spacing w:line="276" w:lineRule="auto"/>
        <w:jc w:val="both"/>
        <w:rPr>
          <w:b/>
        </w:rPr>
      </w:pPr>
    </w:p>
    <w:p w:rsidR="00C378FA" w:rsidRDefault="00D7445F" w:rsidP="00404CE1">
      <w:r>
        <w:rPr>
          <w:sz w:val="23"/>
          <w:szCs w:val="23"/>
        </w:rPr>
        <w:t xml:space="preserve">- </w:t>
      </w:r>
      <w:r w:rsidR="00C00FEB">
        <w:rPr>
          <w:b/>
        </w:rPr>
        <w:t>M</w:t>
      </w:r>
      <w:r w:rsidR="002138D7" w:rsidRPr="00C54F41">
        <w:rPr>
          <w:b/>
        </w:rPr>
        <w:t>jesto rada</w:t>
      </w:r>
      <w:r w:rsidR="002A7DBC">
        <w:t xml:space="preserve">: </w:t>
      </w:r>
      <w:r w:rsidR="002138D7">
        <w:t xml:space="preserve"> JU Dom zdravlja Breza</w:t>
      </w:r>
      <w:r>
        <w:t>.</w:t>
      </w:r>
      <w:r>
        <w:br/>
        <w:t xml:space="preserve">- </w:t>
      </w:r>
      <w:r w:rsidR="00C00FEB">
        <w:rPr>
          <w:b/>
        </w:rPr>
        <w:t>P</w:t>
      </w:r>
      <w:r w:rsidR="002138D7" w:rsidRPr="00C54F41">
        <w:rPr>
          <w:b/>
        </w:rPr>
        <w:t>ripadajuća osnovna neto plaća</w:t>
      </w:r>
      <w:r w:rsidR="002138D7">
        <w:t>:</w:t>
      </w:r>
      <w:r w:rsidR="009C15ED">
        <w:t xml:space="preserve"> </w:t>
      </w:r>
      <w:r w:rsidR="00B5506A">
        <w:t>1.680</w:t>
      </w:r>
      <w:r w:rsidR="00B96DC1">
        <w:t>,00 KM</w:t>
      </w:r>
      <w:r w:rsidR="000145FD">
        <w:t>.</w:t>
      </w:r>
    </w:p>
    <w:p w:rsidR="00C378FA" w:rsidRPr="00EB5330" w:rsidRDefault="00B96DC1" w:rsidP="00C378FA">
      <w:pPr>
        <w:spacing w:after="0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Radno mjesto: Šef laboratorije</w:t>
      </w:r>
      <w:r w:rsidR="00C378FA" w:rsidRPr="00EB5330">
        <w:rPr>
          <w:rFonts w:cs="Times New Roman"/>
          <w:b/>
          <w:u w:val="single"/>
        </w:rPr>
        <w:t>;</w:t>
      </w:r>
    </w:p>
    <w:p w:rsidR="00C378FA" w:rsidRDefault="00C378FA" w:rsidP="00C378FA">
      <w:pPr>
        <w:spacing w:after="0"/>
        <w:rPr>
          <w:rFonts w:cs="Times New Roman"/>
        </w:rPr>
      </w:pPr>
      <w:r w:rsidRPr="00240B14">
        <w:rPr>
          <w:rFonts w:cs="Times New Roman"/>
          <w:b/>
        </w:rPr>
        <w:t>-</w:t>
      </w:r>
      <w:r w:rsidR="00F63AB5">
        <w:rPr>
          <w:rFonts w:cs="Times New Roman"/>
          <w:b/>
        </w:rPr>
        <w:t xml:space="preserve"> </w:t>
      </w:r>
      <w:r w:rsidR="00F63AB5" w:rsidRPr="00F63AB5">
        <w:t>S</w:t>
      </w:r>
      <w:r w:rsidR="00F63AB5" w:rsidRPr="00F63AB5">
        <w:rPr>
          <w:rFonts w:cs="Times New Roman"/>
          <w:szCs w:val="24"/>
        </w:rPr>
        <w:t xml:space="preserve">pecijalista medicinske biohemije a ako nema ovog kadra, </w:t>
      </w:r>
      <w:r w:rsidR="00571A8D">
        <w:rPr>
          <w:rFonts w:cs="Times New Roman"/>
          <w:szCs w:val="24"/>
        </w:rPr>
        <w:t xml:space="preserve">dipl. </w:t>
      </w:r>
      <w:r w:rsidR="00F63AB5" w:rsidRPr="00F63AB5">
        <w:rPr>
          <w:rFonts w:cs="Times New Roman"/>
          <w:szCs w:val="24"/>
        </w:rPr>
        <w:t>ing. laboratorijske dijagnostike drugi ciklus ili VSS VII stepen ili dipl.ing. medicinske biohemije drugi ciklus VSS studija ili VSS VII stepen</w:t>
      </w:r>
      <w:r w:rsidRPr="00F63AB5">
        <w:rPr>
          <w:rFonts w:cs="Times New Roman"/>
        </w:rPr>
        <w:t>;</w:t>
      </w:r>
    </w:p>
    <w:p w:rsidR="00F63AB5" w:rsidRPr="00F63AB5" w:rsidRDefault="00F63AB5" w:rsidP="00C378FA">
      <w:pPr>
        <w:spacing w:after="0"/>
        <w:rPr>
          <w:rFonts w:cs="Times New Roman"/>
        </w:rPr>
      </w:pPr>
      <w:r>
        <w:rPr>
          <w:rFonts w:cs="Times New Roman"/>
        </w:rPr>
        <w:t xml:space="preserve">- završen fakultet za </w:t>
      </w:r>
      <w:r w:rsidR="00B5506A">
        <w:rPr>
          <w:rFonts w:cs="Times New Roman"/>
        </w:rPr>
        <w:t>jedno od navedenih</w:t>
      </w:r>
      <w:r>
        <w:rPr>
          <w:rFonts w:cs="Times New Roman"/>
        </w:rPr>
        <w:t xml:space="preserve"> zanimanja;</w:t>
      </w:r>
    </w:p>
    <w:p w:rsidR="00C378FA" w:rsidRDefault="00C378FA" w:rsidP="00C378FA">
      <w:pPr>
        <w:spacing w:after="0"/>
        <w:rPr>
          <w:rFonts w:cs="Times New Roman"/>
        </w:rPr>
      </w:pPr>
      <w:r>
        <w:rPr>
          <w:rFonts w:cs="Times New Roman"/>
        </w:rPr>
        <w:t>- položen stručni ispit;</w:t>
      </w:r>
    </w:p>
    <w:p w:rsidR="00C378FA" w:rsidRDefault="00C378FA" w:rsidP="00F63AB5">
      <w:pPr>
        <w:spacing w:after="0"/>
        <w:rPr>
          <w:rFonts w:cs="Times New Roman"/>
        </w:rPr>
      </w:pPr>
      <w:r>
        <w:rPr>
          <w:rFonts w:cs="Times New Roman"/>
        </w:rPr>
        <w:t>- licenca za samostalan rad;</w:t>
      </w:r>
    </w:p>
    <w:p w:rsidR="00C378FA" w:rsidRPr="00240B14" w:rsidRDefault="00C378FA" w:rsidP="00C378FA">
      <w:pPr>
        <w:spacing w:after="0"/>
        <w:rPr>
          <w:rFonts w:cs="Times New Roman"/>
        </w:rPr>
      </w:pPr>
    </w:p>
    <w:p w:rsidR="00571A8D" w:rsidRPr="00571A8D" w:rsidRDefault="00C378FA" w:rsidP="00571A8D">
      <w:pPr>
        <w:spacing w:after="0"/>
        <w:rPr>
          <w:rFonts w:cs="Times New Roman"/>
          <w:b/>
        </w:rPr>
      </w:pPr>
      <w:r w:rsidRPr="00E823AF">
        <w:rPr>
          <w:rFonts w:cs="Times New Roman"/>
          <w:b/>
        </w:rPr>
        <w:t>Kratak opis poslova:</w:t>
      </w:r>
      <w:r w:rsidRPr="00E823AF">
        <w:rPr>
          <w:rFonts w:cs="Times New Roman"/>
        </w:rPr>
        <w:br/>
      </w:r>
      <w:r w:rsidR="00571A8D">
        <w:t>- organizuje i rukovodi radom službe i daje upustva za rad laboratorije,</w:t>
      </w:r>
    </w:p>
    <w:p w:rsidR="00571A8D" w:rsidRDefault="00571A8D" w:rsidP="00571A8D">
      <w:pPr>
        <w:spacing w:after="0"/>
        <w:jc w:val="both"/>
      </w:pPr>
      <w:r>
        <w:t>- nabavlja i priprema reagense, rastvore, i ostali materijal, potreban za rad laboratorije,</w:t>
      </w:r>
    </w:p>
    <w:p w:rsidR="00571A8D" w:rsidRDefault="00571A8D" w:rsidP="00571A8D">
      <w:pPr>
        <w:spacing w:after="0"/>
        <w:jc w:val="both"/>
      </w:pPr>
      <w:r>
        <w:t>- vrši dnevne, sedmične, mjesečne i ostale kontrole laboratorijskih analiza,</w:t>
      </w:r>
    </w:p>
    <w:p w:rsidR="00571A8D" w:rsidRDefault="00571A8D" w:rsidP="00571A8D">
      <w:pPr>
        <w:spacing w:after="0"/>
        <w:jc w:val="both"/>
      </w:pPr>
      <w:r>
        <w:t>- vrši provjeravanje rezultata pojedinih analiza i rada laboranata,</w:t>
      </w:r>
    </w:p>
    <w:p w:rsidR="00571A8D" w:rsidRDefault="00571A8D" w:rsidP="00571A8D">
      <w:pPr>
        <w:spacing w:after="0"/>
        <w:jc w:val="both"/>
      </w:pPr>
      <w:r>
        <w:t>- vrši izbor ref. metode i uvođenje novih savremenijih metoda i nove tehnike rada,</w:t>
      </w:r>
    </w:p>
    <w:p w:rsidR="00571A8D" w:rsidRDefault="00571A8D" w:rsidP="00571A8D">
      <w:pPr>
        <w:spacing w:after="0"/>
        <w:jc w:val="both"/>
      </w:pPr>
      <w:r>
        <w:t>- kontroliše stručni rad laboranata u preduzetim ambulantama,</w:t>
      </w:r>
    </w:p>
    <w:p w:rsidR="00571A8D" w:rsidRDefault="00571A8D" w:rsidP="00571A8D">
      <w:pPr>
        <w:spacing w:after="0"/>
        <w:jc w:val="both"/>
      </w:pPr>
      <w:r>
        <w:t>- sarađuje sa ostalim službama u Domu zdravlja u cilju lakšeg i bržeg dobijanja</w:t>
      </w:r>
    </w:p>
    <w:p w:rsidR="00571A8D" w:rsidRDefault="00571A8D" w:rsidP="00571A8D">
      <w:pPr>
        <w:spacing w:after="0"/>
        <w:jc w:val="both"/>
      </w:pPr>
      <w:r>
        <w:t>laboratorijskih rezultata,</w:t>
      </w:r>
    </w:p>
    <w:p w:rsidR="00571A8D" w:rsidRDefault="00571A8D" w:rsidP="00571A8D">
      <w:pPr>
        <w:spacing w:after="0"/>
        <w:jc w:val="both"/>
      </w:pPr>
      <w:r>
        <w:t>- uzimanje kapilarne krvi i kod djece</w:t>
      </w:r>
    </w:p>
    <w:p w:rsidR="00571A8D" w:rsidRDefault="00571A8D" w:rsidP="00571A8D">
      <w:pPr>
        <w:spacing w:after="0"/>
        <w:jc w:val="both"/>
      </w:pPr>
      <w:r>
        <w:t>- uzimanje urina, stolice i sperme,</w:t>
      </w:r>
    </w:p>
    <w:p w:rsidR="00571A8D" w:rsidRDefault="00571A8D" w:rsidP="00571A8D">
      <w:pPr>
        <w:spacing w:after="0"/>
        <w:jc w:val="both"/>
      </w:pPr>
      <w:r>
        <w:t>- sidiment ureina-nativni preparat,</w:t>
      </w:r>
    </w:p>
    <w:p w:rsidR="00571A8D" w:rsidRDefault="00571A8D" w:rsidP="00571A8D">
      <w:pPr>
        <w:spacing w:after="0"/>
        <w:jc w:val="both"/>
      </w:pPr>
      <w:r>
        <w:t>- pregled stolice na parazite-nativni preparat,</w:t>
      </w:r>
    </w:p>
    <w:p w:rsidR="00571A8D" w:rsidRDefault="00571A8D" w:rsidP="00571A8D">
      <w:pPr>
        <w:spacing w:after="0"/>
        <w:jc w:val="both"/>
      </w:pPr>
      <w:r>
        <w:t>- pregled stolice na parazite-nativni preparat,</w:t>
      </w:r>
    </w:p>
    <w:p w:rsidR="00571A8D" w:rsidRDefault="00571A8D" w:rsidP="00571A8D">
      <w:pPr>
        <w:spacing w:after="0"/>
        <w:jc w:val="both"/>
      </w:pPr>
      <w:r>
        <w:t>- diferencijalna krva slika,</w:t>
      </w:r>
    </w:p>
    <w:p w:rsidR="00571A8D" w:rsidRDefault="00571A8D" w:rsidP="00571A8D">
      <w:pPr>
        <w:spacing w:after="0"/>
        <w:jc w:val="both"/>
      </w:pPr>
      <w:r>
        <w:t>- MCV,MCH,MCHC,</w:t>
      </w:r>
    </w:p>
    <w:p w:rsidR="00571A8D" w:rsidRDefault="00571A8D" w:rsidP="00571A8D">
      <w:pPr>
        <w:spacing w:after="0"/>
        <w:jc w:val="both"/>
      </w:pPr>
      <w:r>
        <w:t>- protrombinsko vrijeme,</w:t>
      </w:r>
    </w:p>
    <w:p w:rsidR="00571A8D" w:rsidRDefault="00571A8D" w:rsidP="00571A8D">
      <w:pPr>
        <w:spacing w:after="0"/>
        <w:jc w:val="both"/>
      </w:pPr>
      <w:r>
        <w:t>- hormoni štitne žlijezde,</w:t>
      </w:r>
    </w:p>
    <w:p w:rsidR="00571A8D" w:rsidRDefault="00571A8D" w:rsidP="00571A8D">
      <w:pPr>
        <w:spacing w:after="0"/>
        <w:jc w:val="both"/>
      </w:pPr>
      <w:r>
        <w:t>- P.S.A.</w:t>
      </w:r>
    </w:p>
    <w:p w:rsidR="00571A8D" w:rsidRDefault="00571A8D" w:rsidP="00571A8D">
      <w:pPr>
        <w:spacing w:after="0"/>
        <w:jc w:val="both"/>
      </w:pPr>
      <w:r>
        <w:t>- vrijeme krvarenja i koagulacije,</w:t>
      </w:r>
    </w:p>
    <w:p w:rsidR="00571A8D" w:rsidRDefault="00571A8D" w:rsidP="00571A8D">
      <w:pPr>
        <w:spacing w:after="0"/>
        <w:jc w:val="both"/>
      </w:pPr>
      <w:r>
        <w:t>- bilirubin direktni, indirektni, pojedinačni i u seriji,</w:t>
      </w:r>
    </w:p>
    <w:p w:rsidR="00571A8D" w:rsidRDefault="00571A8D" w:rsidP="00571A8D">
      <w:pPr>
        <w:spacing w:after="0"/>
        <w:jc w:val="both"/>
      </w:pPr>
      <w:r>
        <w:t>- bjelančevine i albumini, globulini pojedinačn i u seriji,</w:t>
      </w:r>
    </w:p>
    <w:p w:rsidR="00571A8D" w:rsidRDefault="00571A8D" w:rsidP="00571A8D">
      <w:pPr>
        <w:spacing w:after="0"/>
        <w:jc w:val="both"/>
      </w:pPr>
      <w:r>
        <w:t>- bjelančevine ukupne,</w:t>
      </w:r>
    </w:p>
    <w:p w:rsidR="00571A8D" w:rsidRDefault="00571A8D" w:rsidP="00571A8D">
      <w:pPr>
        <w:spacing w:after="0"/>
        <w:jc w:val="both"/>
      </w:pPr>
      <w:r>
        <w:t>- glukoza u krvi i u urinu pojedinačno i u seriji,</w:t>
      </w:r>
    </w:p>
    <w:p w:rsidR="00571A8D" w:rsidRDefault="00571A8D" w:rsidP="00571A8D">
      <w:pPr>
        <w:spacing w:after="0"/>
        <w:jc w:val="both"/>
      </w:pPr>
      <w:r>
        <w:t>- holesterol ukupni, pojedinačno i u seriji,</w:t>
      </w:r>
    </w:p>
    <w:p w:rsidR="00571A8D" w:rsidRDefault="00571A8D" w:rsidP="00571A8D">
      <w:pPr>
        <w:spacing w:after="0"/>
        <w:jc w:val="both"/>
      </w:pPr>
      <w:r>
        <w:t>- timol zamučenje pojedinačno i u seriji,</w:t>
      </w:r>
    </w:p>
    <w:p w:rsidR="00571A8D" w:rsidRDefault="00571A8D" w:rsidP="00571A8D">
      <w:pPr>
        <w:spacing w:after="0"/>
        <w:jc w:val="both"/>
      </w:pPr>
      <w:r>
        <w:t>- urati u krvi i u urinu pojedinačno i u seriji,</w:t>
      </w:r>
    </w:p>
    <w:p w:rsidR="00571A8D" w:rsidRDefault="00571A8D" w:rsidP="00571A8D">
      <w:pPr>
        <w:spacing w:after="0"/>
        <w:jc w:val="both"/>
      </w:pPr>
      <w:r>
        <w:t>- biohemijske analize na poluautomatu,</w:t>
      </w:r>
    </w:p>
    <w:p w:rsidR="00571A8D" w:rsidRDefault="00571A8D" w:rsidP="00571A8D">
      <w:pPr>
        <w:spacing w:after="0"/>
        <w:jc w:val="both"/>
      </w:pPr>
      <w:r>
        <w:t>- određivanje minerala,</w:t>
      </w:r>
    </w:p>
    <w:p w:rsidR="00571A8D" w:rsidRDefault="00571A8D" w:rsidP="00571A8D">
      <w:pPr>
        <w:spacing w:after="0"/>
        <w:jc w:val="both"/>
      </w:pPr>
      <w:r>
        <w:lastRenderedPageBreak/>
        <w:t>- određivanje enzima, T3, T4,TSH,INR,PSA,</w:t>
      </w:r>
    </w:p>
    <w:p w:rsidR="00571A8D" w:rsidRDefault="00571A8D" w:rsidP="00571A8D">
      <w:pPr>
        <w:spacing w:after="0"/>
        <w:jc w:val="both"/>
      </w:pPr>
      <w:r>
        <w:t>- određivanje krvni grupa i RH faktora,</w:t>
      </w:r>
    </w:p>
    <w:p w:rsidR="00571A8D" w:rsidRDefault="00571A8D" w:rsidP="00571A8D">
      <w:pPr>
        <w:spacing w:after="0"/>
        <w:jc w:val="both"/>
      </w:pPr>
      <w:r>
        <w:t>- određivanje Fe u serumu,</w:t>
      </w:r>
    </w:p>
    <w:p w:rsidR="00571A8D" w:rsidRDefault="00571A8D" w:rsidP="00571A8D">
      <w:pPr>
        <w:spacing w:after="0"/>
        <w:jc w:val="both"/>
      </w:pPr>
      <w:r>
        <w:t>- vrši kontrolu sterilizacije i čistoće laboratorijskog posuđa,</w:t>
      </w:r>
    </w:p>
    <w:p w:rsidR="00571A8D" w:rsidRDefault="00571A8D" w:rsidP="00571A8D">
      <w:pPr>
        <w:spacing w:after="0"/>
        <w:jc w:val="both"/>
      </w:pPr>
      <w:r>
        <w:t>- vidi evidenciju bolesnika i rezultate analiza pri sistematskom pregledu</w:t>
      </w:r>
    </w:p>
    <w:p w:rsidR="00C5747C" w:rsidRDefault="00571A8D" w:rsidP="00571A8D">
      <w:pPr>
        <w:rPr>
          <w:rFonts w:cs="Times New Roman"/>
        </w:rPr>
      </w:pPr>
      <w:r>
        <w:t>i druge poslove navedene u Standardima i normativima zdravstvene zaštite i nomenklaturi uslugau F.BIH (plava knjiga)</w:t>
      </w:r>
    </w:p>
    <w:p w:rsidR="0090597B" w:rsidRPr="00404CE1" w:rsidRDefault="00C5747C" w:rsidP="00404CE1">
      <w:pPr>
        <w:rPr>
          <w:rFonts w:cs="Times New Roman"/>
        </w:rPr>
      </w:pPr>
      <w:r>
        <w:rPr>
          <w:rFonts w:cs="Times New Roman"/>
        </w:rPr>
        <w:t xml:space="preserve">- </w:t>
      </w:r>
      <w:r w:rsidR="00C378FA">
        <w:rPr>
          <w:b/>
        </w:rPr>
        <w:t>M</w:t>
      </w:r>
      <w:r w:rsidR="00C378FA" w:rsidRPr="00C54F41">
        <w:rPr>
          <w:b/>
        </w:rPr>
        <w:t>jesto rada</w:t>
      </w:r>
      <w:r w:rsidR="00B5506A">
        <w:t xml:space="preserve">: </w:t>
      </w:r>
      <w:r w:rsidR="00C378FA">
        <w:t>JU Dom zdravlja Breza.</w:t>
      </w:r>
      <w:r w:rsidR="00C378FA">
        <w:br/>
        <w:t xml:space="preserve">- </w:t>
      </w:r>
      <w:r w:rsidR="00C378FA">
        <w:rPr>
          <w:b/>
        </w:rPr>
        <w:t>P</w:t>
      </w:r>
      <w:r w:rsidR="00C378FA" w:rsidRPr="00C54F41">
        <w:rPr>
          <w:b/>
        </w:rPr>
        <w:t>ripadajuća osnovna neto plaća</w:t>
      </w:r>
      <w:r w:rsidR="00571A8D">
        <w:t>:</w:t>
      </w:r>
      <w:r w:rsidR="00B5506A">
        <w:t xml:space="preserve"> 2.040</w:t>
      </w:r>
      <w:r w:rsidR="00C378FA">
        <w:t>,00 KM.</w:t>
      </w:r>
    </w:p>
    <w:p w:rsidR="001573B4" w:rsidRPr="002A7DBC" w:rsidRDefault="002A7DBC" w:rsidP="009A44A5">
      <w:pPr>
        <w:rPr>
          <w:rFonts w:cs="Times New Roman"/>
          <w:b/>
        </w:rPr>
      </w:pPr>
      <w:r>
        <w:rPr>
          <w:rFonts w:cs="Times New Roman"/>
          <w:b/>
        </w:rPr>
        <w:t>III</w:t>
      </w:r>
      <w:r>
        <w:rPr>
          <w:rFonts w:cs="Times New Roman"/>
          <w:b/>
        </w:rPr>
        <w:tab/>
      </w:r>
      <w:r w:rsidR="001573B4" w:rsidRPr="002A7DBC">
        <w:rPr>
          <w:rFonts w:cs="Times New Roman"/>
          <w:b/>
        </w:rPr>
        <w:t>NAPOMENA ZA  KANDIDATE</w:t>
      </w:r>
    </w:p>
    <w:p w:rsidR="00D7445F" w:rsidRDefault="00404CE1" w:rsidP="009A44A5">
      <w:pPr>
        <w:rPr>
          <w:rFonts w:cs="Times New Roman"/>
        </w:rPr>
      </w:pPr>
      <w:r>
        <w:rPr>
          <w:rFonts w:cs="Times New Roman"/>
        </w:rPr>
        <w:t>- I</w:t>
      </w:r>
      <w:r w:rsidR="001573B4">
        <w:rPr>
          <w:rFonts w:cs="Times New Roman"/>
        </w:rPr>
        <w:t>z</w:t>
      </w:r>
      <w:r w:rsidR="00452807">
        <w:rPr>
          <w:rFonts w:cs="Times New Roman"/>
        </w:rPr>
        <w:t>a</w:t>
      </w:r>
      <w:r w:rsidR="001573B4">
        <w:rPr>
          <w:rFonts w:cs="Times New Roman"/>
        </w:rPr>
        <w:t xml:space="preserve">brani kandidati će biti u obavezi da u roku od </w:t>
      </w:r>
      <w:r w:rsidR="009952A1">
        <w:rPr>
          <w:rFonts w:cs="Times New Roman"/>
        </w:rPr>
        <w:t>1</w:t>
      </w:r>
      <w:r w:rsidR="000F3D81">
        <w:rPr>
          <w:rFonts w:cs="Times New Roman"/>
        </w:rPr>
        <w:t>5</w:t>
      </w:r>
      <w:r w:rsidR="001573B4">
        <w:rPr>
          <w:rFonts w:cs="Times New Roman"/>
        </w:rPr>
        <w:t xml:space="preserve"> (</w:t>
      </w:r>
      <w:r w:rsidR="000F3D81">
        <w:rPr>
          <w:rFonts w:cs="Times New Roman"/>
        </w:rPr>
        <w:t>pet</w:t>
      </w:r>
      <w:r w:rsidR="009952A1">
        <w:rPr>
          <w:rFonts w:cs="Times New Roman"/>
        </w:rPr>
        <w:t>naest</w:t>
      </w:r>
      <w:r w:rsidR="001573B4">
        <w:rPr>
          <w:rFonts w:cs="Times New Roman"/>
        </w:rPr>
        <w:t xml:space="preserve">) dana od dana zaprimanja </w:t>
      </w:r>
      <w:r w:rsidR="002A7DBC">
        <w:rPr>
          <w:rFonts w:cs="Times New Roman"/>
        </w:rPr>
        <w:t xml:space="preserve"> </w:t>
      </w:r>
      <w:r w:rsidR="001573B4">
        <w:rPr>
          <w:rFonts w:cs="Times New Roman"/>
        </w:rPr>
        <w:t>obavještenja o njegovom izboru kao najboljeg kandidata dostavi ljekarsko uvjerenje</w:t>
      </w:r>
      <w:r w:rsidR="000768D2">
        <w:rPr>
          <w:rFonts w:cs="Times New Roman"/>
        </w:rPr>
        <w:t xml:space="preserve"> o zdravstvenoj </w:t>
      </w:r>
      <w:r w:rsidR="001573B4">
        <w:rPr>
          <w:rFonts w:cs="Times New Roman"/>
        </w:rPr>
        <w:t>sposobnosti</w:t>
      </w:r>
      <w:r w:rsidR="00D7445F">
        <w:rPr>
          <w:rFonts w:cs="Times New Roman"/>
        </w:rPr>
        <w:t>.</w:t>
      </w:r>
    </w:p>
    <w:p w:rsidR="006C057A" w:rsidRDefault="001573B4" w:rsidP="006C057A">
      <w:pPr>
        <w:spacing w:after="0"/>
        <w:rPr>
          <w:rFonts w:cs="Times New Roman"/>
          <w:b/>
        </w:rPr>
      </w:pPr>
      <w:r>
        <w:rPr>
          <w:rFonts w:cs="Times New Roman"/>
        </w:rPr>
        <w:t xml:space="preserve">- </w:t>
      </w:r>
      <w:r w:rsidRPr="008F36AC">
        <w:rPr>
          <w:rFonts w:cs="Times New Roman"/>
          <w:b/>
        </w:rPr>
        <w:t>kriterij na osnovu kojih će se vršiti bodovanje kandidata jesu:</w:t>
      </w:r>
    </w:p>
    <w:p w:rsidR="00684F7C" w:rsidRDefault="006C057A" w:rsidP="006C057A">
      <w:pPr>
        <w:spacing w:after="0"/>
        <w:rPr>
          <w:rFonts w:cs="Times New Roman"/>
        </w:rPr>
      </w:pPr>
      <w:r>
        <w:rPr>
          <w:rFonts w:cs="Times New Roman"/>
          <w:b/>
        </w:rPr>
        <w:t>-</w:t>
      </w:r>
      <w:r w:rsidR="007C5D84">
        <w:rPr>
          <w:rFonts w:cs="Times New Roman"/>
        </w:rPr>
        <w:t xml:space="preserve"> </w:t>
      </w:r>
      <w:r>
        <w:rPr>
          <w:rFonts w:cs="Times New Roman"/>
        </w:rPr>
        <w:t>radno iskus</w:t>
      </w:r>
      <w:r w:rsidR="00377DAF">
        <w:rPr>
          <w:rFonts w:cs="Times New Roman"/>
        </w:rPr>
        <w:t>tvo na poslovima stručne spreme;</w:t>
      </w:r>
      <w:r>
        <w:rPr>
          <w:rFonts w:cs="Times New Roman"/>
        </w:rPr>
        <w:t xml:space="preserve">  </w:t>
      </w:r>
      <w:r>
        <w:rPr>
          <w:rFonts w:cs="Times New Roman"/>
        </w:rPr>
        <w:br/>
        <w:t>- po</w:t>
      </w:r>
      <w:r w:rsidR="00404CE1">
        <w:rPr>
          <w:rFonts w:cs="Times New Roman"/>
        </w:rPr>
        <w:t>stignut uspjeh tokom školovanja</w:t>
      </w:r>
      <w:r w:rsidR="00377DAF">
        <w:rPr>
          <w:rFonts w:cs="Times New Roman"/>
        </w:rPr>
        <w:t>;</w:t>
      </w:r>
      <w:r>
        <w:rPr>
          <w:rFonts w:cs="Times New Roman"/>
        </w:rPr>
        <w:br/>
        <w:t>- us</w:t>
      </w:r>
      <w:r w:rsidR="00377DAF">
        <w:rPr>
          <w:rFonts w:cs="Times New Roman"/>
        </w:rPr>
        <w:t>pjeh na pismenom ispitu;</w:t>
      </w:r>
      <w:r>
        <w:rPr>
          <w:rFonts w:cs="Times New Roman"/>
        </w:rPr>
        <w:br/>
        <w:t>- uspjeh n</w:t>
      </w:r>
      <w:r w:rsidR="00377DAF">
        <w:rPr>
          <w:rFonts w:cs="Times New Roman"/>
        </w:rPr>
        <w:t>a usmenom ispitu</w:t>
      </w:r>
      <w:r>
        <w:rPr>
          <w:rFonts w:cs="Times New Roman"/>
        </w:rPr>
        <w:t>.</w:t>
      </w:r>
    </w:p>
    <w:p w:rsidR="006C057A" w:rsidRPr="006C057A" w:rsidRDefault="006C057A" w:rsidP="006C057A">
      <w:pPr>
        <w:spacing w:after="0"/>
        <w:rPr>
          <w:rFonts w:cs="Times New Roman"/>
          <w:b/>
        </w:rPr>
      </w:pPr>
    </w:p>
    <w:p w:rsidR="00981FBE" w:rsidRDefault="00004089" w:rsidP="006C057A">
      <w:pPr>
        <w:spacing w:after="0"/>
        <w:rPr>
          <w:rFonts w:cs="Times New Roman"/>
          <w:b/>
        </w:rPr>
      </w:pPr>
      <w:r w:rsidRPr="004A14F9">
        <w:rPr>
          <w:rFonts w:cs="Times New Roman"/>
          <w:b/>
        </w:rPr>
        <w:t>I</w:t>
      </w:r>
      <w:r w:rsidR="002A7DBC">
        <w:rPr>
          <w:rFonts w:cs="Times New Roman"/>
          <w:b/>
        </w:rPr>
        <w:t>V</w:t>
      </w:r>
      <w:r w:rsidRPr="004A14F9">
        <w:rPr>
          <w:rFonts w:cs="Times New Roman"/>
          <w:b/>
        </w:rPr>
        <w:tab/>
        <w:t>POTREBNA DOKUMENTACIJA</w:t>
      </w:r>
    </w:p>
    <w:p w:rsidR="00684F7C" w:rsidRDefault="00684F7C" w:rsidP="006C057A">
      <w:pPr>
        <w:spacing w:after="0"/>
        <w:rPr>
          <w:rFonts w:cs="Times New Roman"/>
          <w:b/>
        </w:rPr>
      </w:pPr>
    </w:p>
    <w:p w:rsidR="008D1CAA" w:rsidRDefault="00D77548" w:rsidP="00244975">
      <w:pPr>
        <w:spacing w:after="0"/>
        <w:rPr>
          <w:rFonts w:cs="Times New Roman"/>
        </w:rPr>
      </w:pPr>
      <w:r>
        <w:rPr>
          <w:rFonts w:cs="Times New Roman"/>
        </w:rPr>
        <w:t>Uz svojeručno potpisanu prijavu i kraću biografiju potrebno je dostaviti</w:t>
      </w:r>
      <w:r w:rsidR="0084146D">
        <w:rPr>
          <w:rFonts w:cs="Times New Roman"/>
        </w:rPr>
        <w:t xml:space="preserve"> orginal ili ovjerene kopije</w:t>
      </w:r>
      <w:r w:rsidR="00914C02">
        <w:rPr>
          <w:rFonts w:cs="Times New Roman"/>
        </w:rPr>
        <w:t xml:space="preserve"> dokumenata u skladu sa uslovima radnog mjesta na koje se kandidat prijavljuje</w:t>
      </w:r>
      <w:r w:rsidR="00777CF4">
        <w:rPr>
          <w:rFonts w:cs="Times New Roman"/>
        </w:rPr>
        <w:t xml:space="preserve"> a to je</w:t>
      </w:r>
      <w:r>
        <w:rPr>
          <w:rFonts w:cs="Times New Roman"/>
        </w:rPr>
        <w:t>:</w:t>
      </w:r>
    </w:p>
    <w:p w:rsidR="00684F7C" w:rsidRDefault="00684F7C" w:rsidP="00244975">
      <w:pPr>
        <w:spacing w:after="0"/>
        <w:rPr>
          <w:rFonts w:cs="Times New Roman"/>
        </w:rPr>
      </w:pPr>
    </w:p>
    <w:p w:rsidR="00571A8D" w:rsidRDefault="00571A8D" w:rsidP="00571A8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8D1CAA">
        <w:rPr>
          <w:rFonts w:ascii="Times New Roman" w:hAnsi="Times New Roman" w:cs="Times New Roman"/>
        </w:rPr>
        <w:t>Diploma (</w:t>
      </w:r>
      <w:proofErr w:type="spellStart"/>
      <w:r w:rsidRPr="008D1CAA">
        <w:rPr>
          <w:rFonts w:ascii="Times New Roman" w:hAnsi="Times New Roman" w:cs="Times New Roman"/>
        </w:rPr>
        <w:t>svjedočanstvo</w:t>
      </w:r>
      <w:proofErr w:type="spellEnd"/>
      <w:r w:rsidRPr="008D1CAA">
        <w:rPr>
          <w:rFonts w:ascii="Times New Roman" w:hAnsi="Times New Roman" w:cs="Times New Roman"/>
        </w:rPr>
        <w:t xml:space="preserve">) o </w:t>
      </w:r>
      <w:proofErr w:type="spellStart"/>
      <w:r w:rsidRPr="008D1CAA">
        <w:rPr>
          <w:rFonts w:ascii="Times New Roman" w:hAnsi="Times New Roman" w:cs="Times New Roman"/>
        </w:rPr>
        <w:t>završenoj</w:t>
      </w:r>
      <w:proofErr w:type="spellEnd"/>
      <w:r w:rsidRPr="008D1CAA">
        <w:rPr>
          <w:rFonts w:ascii="Times New Roman" w:hAnsi="Times New Roman" w:cs="Times New Roman"/>
        </w:rPr>
        <w:t xml:space="preserve"> </w:t>
      </w:r>
      <w:proofErr w:type="spellStart"/>
      <w:r w:rsidRPr="008D1CAA">
        <w:rPr>
          <w:rFonts w:ascii="Times New Roman" w:hAnsi="Times New Roman" w:cs="Times New Roman"/>
        </w:rPr>
        <w:t>traženoj</w:t>
      </w:r>
      <w:proofErr w:type="spellEnd"/>
      <w:r w:rsidRPr="008D1CAA">
        <w:rPr>
          <w:rFonts w:ascii="Times New Roman" w:hAnsi="Times New Roman" w:cs="Times New Roman"/>
        </w:rPr>
        <w:t xml:space="preserve"> </w:t>
      </w:r>
      <w:proofErr w:type="spellStart"/>
      <w:r w:rsidRPr="008D1CAA">
        <w:rPr>
          <w:rFonts w:ascii="Times New Roman" w:hAnsi="Times New Roman" w:cs="Times New Roman"/>
        </w:rPr>
        <w:t>stručnoj</w:t>
      </w:r>
      <w:proofErr w:type="spellEnd"/>
      <w:r w:rsidRPr="008D1CAA">
        <w:rPr>
          <w:rFonts w:ascii="Times New Roman" w:hAnsi="Times New Roman" w:cs="Times New Roman"/>
        </w:rPr>
        <w:t xml:space="preserve"> </w:t>
      </w:r>
      <w:proofErr w:type="spellStart"/>
      <w:r w:rsidRPr="008D1CAA">
        <w:rPr>
          <w:rFonts w:ascii="Times New Roman" w:hAnsi="Times New Roman" w:cs="Times New Roman"/>
        </w:rPr>
        <w:t>spremi</w:t>
      </w:r>
      <w:proofErr w:type="spellEnd"/>
      <w:r w:rsidRPr="008D1CAA">
        <w:rPr>
          <w:rFonts w:ascii="Times New Roman" w:hAnsi="Times New Roman" w:cs="Times New Roman"/>
        </w:rPr>
        <w:t xml:space="preserve"> (</w:t>
      </w:r>
      <w:proofErr w:type="spellStart"/>
      <w:r w:rsidRPr="008D1CAA">
        <w:rPr>
          <w:rFonts w:ascii="Times New Roman" w:hAnsi="Times New Roman" w:cs="Times New Roman"/>
        </w:rPr>
        <w:t>školi</w:t>
      </w:r>
      <w:proofErr w:type="spellEnd"/>
      <w:r w:rsidRPr="008D1CAA">
        <w:rPr>
          <w:rFonts w:ascii="Times New Roman" w:hAnsi="Times New Roman" w:cs="Times New Roman"/>
        </w:rPr>
        <w:t xml:space="preserve">) </w:t>
      </w:r>
      <w:proofErr w:type="spellStart"/>
      <w:r w:rsidRPr="008D1CAA">
        <w:rPr>
          <w:rFonts w:ascii="Times New Roman" w:hAnsi="Times New Roman" w:cs="Times New Roman"/>
        </w:rPr>
        <w:t>za</w:t>
      </w:r>
      <w:proofErr w:type="spellEnd"/>
      <w:r w:rsidRPr="008D1CAA">
        <w:rPr>
          <w:rFonts w:ascii="Times New Roman" w:hAnsi="Times New Roman" w:cs="Times New Roman"/>
        </w:rPr>
        <w:t xml:space="preserve"> </w:t>
      </w:r>
      <w:proofErr w:type="spellStart"/>
      <w:r w:rsidRPr="008D1CAA">
        <w:rPr>
          <w:rFonts w:ascii="Times New Roman" w:hAnsi="Times New Roman" w:cs="Times New Roman"/>
        </w:rPr>
        <w:t>radno</w:t>
      </w:r>
      <w:proofErr w:type="spellEnd"/>
      <w:r w:rsidRPr="008D1CAA">
        <w:rPr>
          <w:rFonts w:ascii="Times New Roman" w:hAnsi="Times New Roman" w:cs="Times New Roman"/>
        </w:rPr>
        <w:t xml:space="preserve"> </w:t>
      </w:r>
      <w:proofErr w:type="spellStart"/>
      <w:r w:rsidRPr="008D1CAA">
        <w:rPr>
          <w:rFonts w:ascii="Times New Roman" w:hAnsi="Times New Roman" w:cs="Times New Roman"/>
        </w:rPr>
        <w:t>mjesto</w:t>
      </w:r>
      <w:proofErr w:type="spellEnd"/>
      <w:r w:rsidRPr="008D1CAA">
        <w:rPr>
          <w:rFonts w:ascii="Times New Roman" w:hAnsi="Times New Roman" w:cs="Times New Roman"/>
        </w:rPr>
        <w:t xml:space="preserve"> </w:t>
      </w:r>
      <w:proofErr w:type="spellStart"/>
      <w:r w:rsidRPr="008D1CAA">
        <w:rPr>
          <w:rFonts w:ascii="Times New Roman" w:hAnsi="Times New Roman" w:cs="Times New Roman"/>
        </w:rPr>
        <w:t>za</w:t>
      </w:r>
      <w:proofErr w:type="spellEnd"/>
      <w:r w:rsidRPr="008D1C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 xml:space="preserve"> </w:t>
      </w:r>
      <w:proofErr w:type="spellStart"/>
      <w:r w:rsidRPr="008D1CAA">
        <w:rPr>
          <w:rFonts w:ascii="Times New Roman" w:hAnsi="Times New Roman" w:cs="Times New Roman"/>
        </w:rPr>
        <w:t>koje</w:t>
      </w:r>
      <w:proofErr w:type="spellEnd"/>
      <w:r w:rsidRPr="008D1CAA">
        <w:rPr>
          <w:rFonts w:ascii="Times New Roman" w:hAnsi="Times New Roman" w:cs="Times New Roman"/>
        </w:rPr>
        <w:t xml:space="preserve"> se </w:t>
      </w:r>
      <w:proofErr w:type="spellStart"/>
      <w:r w:rsidRPr="008D1CAA">
        <w:rPr>
          <w:rFonts w:ascii="Times New Roman" w:hAnsi="Times New Roman" w:cs="Times New Roman"/>
        </w:rPr>
        <w:t>dostavlja</w:t>
      </w:r>
      <w:proofErr w:type="spellEnd"/>
      <w:r w:rsidRPr="008D1CAA">
        <w:rPr>
          <w:rFonts w:ascii="Times New Roman" w:hAnsi="Times New Roman" w:cs="Times New Roman"/>
        </w:rPr>
        <w:t xml:space="preserve"> </w:t>
      </w:r>
      <w:proofErr w:type="spellStart"/>
      <w:r w:rsidRPr="008D1CAA">
        <w:rPr>
          <w:rFonts w:ascii="Times New Roman" w:hAnsi="Times New Roman" w:cs="Times New Roman"/>
        </w:rPr>
        <w:t>prijava</w:t>
      </w:r>
      <w:proofErr w:type="spellEnd"/>
      <w:r>
        <w:rPr>
          <w:rFonts w:ascii="Times New Roman" w:hAnsi="Times New Roman" w:cs="Times New Roman"/>
        </w:rPr>
        <w:t>;</w:t>
      </w:r>
    </w:p>
    <w:p w:rsidR="00571A8D" w:rsidRDefault="00571A8D" w:rsidP="00571A8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proofErr w:type="spellStart"/>
      <w:r w:rsidRPr="00424BC1">
        <w:rPr>
          <w:rFonts w:ascii="Times New Roman" w:hAnsi="Times New Roman" w:cs="Times New Roman"/>
        </w:rPr>
        <w:t>Uvjeren</w:t>
      </w:r>
      <w:r>
        <w:rPr>
          <w:rFonts w:ascii="Times New Roman" w:hAnsi="Times New Roman" w:cs="Times New Roman"/>
        </w:rPr>
        <w:t>je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položenom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stručnom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ispitu</w:t>
      </w:r>
      <w:proofErr w:type="spellEnd"/>
      <w:r>
        <w:rPr>
          <w:rFonts w:ascii="Times New Roman" w:hAnsi="Times New Roman" w:cs="Times New Roman"/>
        </w:rPr>
        <w:t>;</w:t>
      </w:r>
    </w:p>
    <w:p w:rsidR="00571A8D" w:rsidRPr="00424BC1" w:rsidRDefault="00571A8D" w:rsidP="00571A8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proofErr w:type="spellStart"/>
      <w:r w:rsidRPr="00424BC1">
        <w:rPr>
          <w:rFonts w:ascii="Times New Roman" w:hAnsi="Times New Roman" w:cs="Times New Roman"/>
        </w:rPr>
        <w:t>Licenca</w:t>
      </w:r>
      <w:proofErr w:type="spellEnd"/>
      <w:r w:rsidRPr="00424BC1">
        <w:rPr>
          <w:rFonts w:ascii="Times New Roman" w:hAnsi="Times New Roman" w:cs="Times New Roman"/>
        </w:rPr>
        <w:t xml:space="preserve"> </w:t>
      </w:r>
      <w:proofErr w:type="spellStart"/>
      <w:r w:rsidRPr="00424BC1">
        <w:rPr>
          <w:rFonts w:ascii="Times New Roman" w:hAnsi="Times New Roman" w:cs="Times New Roman"/>
        </w:rPr>
        <w:t>za</w:t>
      </w:r>
      <w:proofErr w:type="spellEnd"/>
      <w:r w:rsidRPr="00424BC1">
        <w:rPr>
          <w:rFonts w:ascii="Times New Roman" w:hAnsi="Times New Roman" w:cs="Times New Roman"/>
        </w:rPr>
        <w:t xml:space="preserve"> </w:t>
      </w:r>
      <w:proofErr w:type="spellStart"/>
      <w:r w:rsidRPr="00424BC1">
        <w:rPr>
          <w:rFonts w:ascii="Times New Roman" w:hAnsi="Times New Roman" w:cs="Times New Roman"/>
        </w:rPr>
        <w:t>samostalan</w:t>
      </w:r>
      <w:proofErr w:type="spellEnd"/>
      <w:r w:rsidRPr="00424BC1">
        <w:rPr>
          <w:rFonts w:ascii="Times New Roman" w:hAnsi="Times New Roman" w:cs="Times New Roman"/>
        </w:rPr>
        <w:t xml:space="preserve"> </w:t>
      </w:r>
      <w:proofErr w:type="spellStart"/>
      <w:r w:rsidRPr="00424BC1">
        <w:rPr>
          <w:rFonts w:ascii="Times New Roman" w:hAnsi="Times New Roman" w:cs="Times New Roman"/>
        </w:rPr>
        <w:t>rad</w:t>
      </w:r>
      <w:proofErr w:type="spellEnd"/>
      <w:r w:rsidRPr="00424BC1">
        <w:rPr>
          <w:rFonts w:ascii="Times New Roman" w:hAnsi="Times New Roman" w:cs="Times New Roman"/>
        </w:rPr>
        <w:t xml:space="preserve"> </w:t>
      </w:r>
      <w:proofErr w:type="spellStart"/>
      <w:r w:rsidRPr="00424BC1">
        <w:rPr>
          <w:rFonts w:ascii="Times New Roman" w:hAnsi="Times New Roman" w:cs="Times New Roman"/>
        </w:rPr>
        <w:t>ili</w:t>
      </w:r>
      <w:proofErr w:type="spellEnd"/>
      <w:r w:rsidRPr="00424BC1">
        <w:rPr>
          <w:rFonts w:ascii="Times New Roman" w:hAnsi="Times New Roman" w:cs="Times New Roman"/>
        </w:rPr>
        <w:t xml:space="preserve"> </w:t>
      </w:r>
      <w:proofErr w:type="spellStart"/>
      <w:r w:rsidRPr="00424BC1">
        <w:rPr>
          <w:rFonts w:ascii="Times New Roman" w:hAnsi="Times New Roman" w:cs="Times New Roman"/>
        </w:rPr>
        <w:t>potvrda</w:t>
      </w:r>
      <w:proofErr w:type="spellEnd"/>
      <w:r w:rsidRPr="00424BC1">
        <w:rPr>
          <w:rFonts w:ascii="Times New Roman" w:hAnsi="Times New Roman" w:cs="Times New Roman"/>
        </w:rPr>
        <w:t xml:space="preserve"> </w:t>
      </w:r>
      <w:proofErr w:type="spellStart"/>
      <w:r w:rsidRPr="00424BC1">
        <w:rPr>
          <w:rFonts w:ascii="Times New Roman" w:hAnsi="Times New Roman" w:cs="Times New Roman"/>
        </w:rPr>
        <w:t>nadležne</w:t>
      </w:r>
      <w:proofErr w:type="spellEnd"/>
      <w:r w:rsidRPr="00424BC1">
        <w:rPr>
          <w:rFonts w:ascii="Times New Roman" w:hAnsi="Times New Roman" w:cs="Times New Roman"/>
        </w:rPr>
        <w:t xml:space="preserve"> </w:t>
      </w:r>
      <w:proofErr w:type="spellStart"/>
      <w:r w:rsidRPr="00424BC1">
        <w:rPr>
          <w:rFonts w:ascii="Times New Roman" w:hAnsi="Times New Roman" w:cs="Times New Roman"/>
        </w:rPr>
        <w:t>komore</w:t>
      </w:r>
      <w:proofErr w:type="spellEnd"/>
      <w:r w:rsidRPr="00424BC1">
        <w:rPr>
          <w:rFonts w:ascii="Times New Roman" w:hAnsi="Times New Roman" w:cs="Times New Roman"/>
        </w:rPr>
        <w:t xml:space="preserve"> </w:t>
      </w:r>
      <w:proofErr w:type="spellStart"/>
      <w:r w:rsidRPr="00424BC1">
        <w:rPr>
          <w:rFonts w:ascii="Times New Roman" w:hAnsi="Times New Roman" w:cs="Times New Roman"/>
        </w:rPr>
        <w:t>da</w:t>
      </w:r>
      <w:proofErr w:type="spellEnd"/>
      <w:r w:rsidRPr="00424BC1">
        <w:rPr>
          <w:rFonts w:ascii="Times New Roman" w:hAnsi="Times New Roman" w:cs="Times New Roman"/>
        </w:rPr>
        <w:t xml:space="preserve"> je u </w:t>
      </w:r>
      <w:proofErr w:type="spellStart"/>
      <w:r w:rsidRPr="00424BC1">
        <w:rPr>
          <w:rFonts w:ascii="Times New Roman" w:hAnsi="Times New Roman" w:cs="Times New Roman"/>
        </w:rPr>
        <w:t>postupku</w:t>
      </w:r>
      <w:proofErr w:type="spellEnd"/>
      <w:r w:rsidRPr="00424BC1">
        <w:rPr>
          <w:rFonts w:ascii="Times New Roman" w:hAnsi="Times New Roman" w:cs="Times New Roman"/>
        </w:rPr>
        <w:t xml:space="preserve"> </w:t>
      </w:r>
      <w:proofErr w:type="spellStart"/>
      <w:r w:rsidRPr="00424BC1">
        <w:rPr>
          <w:rFonts w:ascii="Times New Roman" w:hAnsi="Times New Roman" w:cs="Times New Roman"/>
        </w:rPr>
        <w:t>izdavanje</w:t>
      </w:r>
      <w:proofErr w:type="spellEnd"/>
      <w:r w:rsidRPr="00424BC1">
        <w:rPr>
          <w:rFonts w:ascii="Times New Roman" w:hAnsi="Times New Roman" w:cs="Times New Roman"/>
        </w:rPr>
        <w:t xml:space="preserve"> </w:t>
      </w:r>
      <w:proofErr w:type="spellStart"/>
      <w:r w:rsidRPr="00424BC1">
        <w:rPr>
          <w:rFonts w:ascii="Times New Roman" w:hAnsi="Times New Roman" w:cs="Times New Roman"/>
        </w:rPr>
        <w:t>licence</w:t>
      </w:r>
      <w:proofErr w:type="spellEnd"/>
      <w:r>
        <w:rPr>
          <w:rFonts w:ascii="Times New Roman" w:hAnsi="Times New Roman" w:cs="Times New Roman"/>
        </w:rPr>
        <w:t>;</w:t>
      </w:r>
      <w:r w:rsidRPr="003E17E9">
        <w:rPr>
          <w:rFonts w:ascii="Times New Roman" w:hAnsi="Times New Roman" w:cs="Times New Roman"/>
        </w:rPr>
        <w:t xml:space="preserve"> </w:t>
      </w:r>
    </w:p>
    <w:p w:rsidR="00571A8D" w:rsidRPr="00653FAC" w:rsidRDefault="00571A8D" w:rsidP="00571A8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proofErr w:type="spellStart"/>
      <w:r w:rsidRPr="008D1CAA">
        <w:rPr>
          <w:rFonts w:ascii="Times New Roman" w:hAnsi="Times New Roman" w:cs="Times New Roman"/>
        </w:rPr>
        <w:t>Potvrda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drugi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dokaz</w:t>
      </w:r>
      <w:proofErr w:type="spellEnd"/>
      <w:r w:rsidRPr="008D1CAA">
        <w:rPr>
          <w:rFonts w:ascii="Times New Roman" w:hAnsi="Times New Roman" w:cs="Times New Roman"/>
        </w:rPr>
        <w:t xml:space="preserve"> </w:t>
      </w:r>
      <w:r w:rsidR="00C21487">
        <w:rPr>
          <w:rFonts w:ascii="Times New Roman" w:hAnsi="Times New Roman" w:cs="Times New Roman"/>
        </w:rPr>
        <w:t xml:space="preserve">o </w:t>
      </w:r>
      <w:proofErr w:type="spellStart"/>
      <w:r w:rsidR="00C21487">
        <w:rPr>
          <w:rFonts w:ascii="Times New Roman" w:hAnsi="Times New Roman" w:cs="Times New Roman"/>
        </w:rPr>
        <w:t>prosjeku</w:t>
      </w:r>
      <w:proofErr w:type="spellEnd"/>
      <w:r w:rsidR="00C21487">
        <w:rPr>
          <w:rFonts w:ascii="Times New Roman" w:hAnsi="Times New Roman" w:cs="Times New Roman"/>
        </w:rPr>
        <w:t xml:space="preserve"> </w:t>
      </w:r>
      <w:proofErr w:type="spellStart"/>
      <w:r w:rsidR="00C21487">
        <w:rPr>
          <w:rFonts w:ascii="Times New Roman" w:hAnsi="Times New Roman" w:cs="Times New Roman"/>
        </w:rPr>
        <w:t>ocjena</w:t>
      </w:r>
      <w:proofErr w:type="spellEnd"/>
      <w:r w:rsidRPr="008D1CAA">
        <w:rPr>
          <w:rFonts w:ascii="Times New Roman" w:hAnsi="Times New Roman" w:cs="Times New Roman"/>
        </w:rPr>
        <w:t xml:space="preserve"> </w:t>
      </w:r>
      <w:proofErr w:type="spellStart"/>
      <w:r w:rsidRPr="008D1CAA">
        <w:rPr>
          <w:rFonts w:ascii="Times New Roman" w:hAnsi="Times New Roman" w:cs="Times New Roman"/>
        </w:rPr>
        <w:t>tokom</w:t>
      </w:r>
      <w:proofErr w:type="spellEnd"/>
      <w:r w:rsidRPr="008D1CAA">
        <w:rPr>
          <w:rFonts w:ascii="Times New Roman" w:hAnsi="Times New Roman" w:cs="Times New Roman"/>
        </w:rPr>
        <w:t xml:space="preserve"> </w:t>
      </w:r>
      <w:proofErr w:type="spellStart"/>
      <w:r w:rsidRPr="008D1CAA">
        <w:rPr>
          <w:rFonts w:ascii="Times New Roman" w:hAnsi="Times New Roman" w:cs="Times New Roman"/>
        </w:rPr>
        <w:t>školovanja</w:t>
      </w:r>
      <w:proofErr w:type="spellEnd"/>
      <w:r w:rsidRPr="008D1CAA">
        <w:rPr>
          <w:rFonts w:ascii="Times New Roman" w:hAnsi="Times New Roman" w:cs="Times New Roman"/>
        </w:rPr>
        <w:t xml:space="preserve"> </w:t>
      </w:r>
      <w:proofErr w:type="spellStart"/>
      <w:r w:rsidRPr="008D1CAA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>kon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stečene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stručne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spreme</w:t>
      </w:r>
      <w:proofErr w:type="spellEnd"/>
      <w:r w:rsidRPr="00653FAC">
        <w:rPr>
          <w:rFonts w:ascii="Times New Roman" w:hAnsi="Times New Roman" w:cs="Times New Roman"/>
        </w:rPr>
        <w:t>;</w:t>
      </w:r>
    </w:p>
    <w:p w:rsidR="00571A8D" w:rsidRPr="00F169FF" w:rsidRDefault="00571A8D" w:rsidP="00571A8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proofErr w:type="spellStart"/>
      <w:r w:rsidRPr="008D1CAA">
        <w:rPr>
          <w:rFonts w:ascii="Times New Roman" w:hAnsi="Times New Roman" w:cs="Times New Roman"/>
        </w:rPr>
        <w:t>Potvrda</w:t>
      </w:r>
      <w:proofErr w:type="spellEnd"/>
      <w:r w:rsidRPr="008D1CAA">
        <w:rPr>
          <w:rFonts w:ascii="Times New Roman" w:hAnsi="Times New Roman" w:cs="Times New Roman"/>
        </w:rPr>
        <w:t xml:space="preserve"> o </w:t>
      </w:r>
      <w:proofErr w:type="spellStart"/>
      <w:r w:rsidRPr="008D1CAA">
        <w:rPr>
          <w:rFonts w:ascii="Times New Roman" w:hAnsi="Times New Roman" w:cs="Times New Roman"/>
        </w:rPr>
        <w:t>radnom</w:t>
      </w:r>
      <w:proofErr w:type="spellEnd"/>
      <w:r w:rsidRPr="008D1CAA">
        <w:rPr>
          <w:rFonts w:ascii="Times New Roman" w:hAnsi="Times New Roman" w:cs="Times New Roman"/>
        </w:rPr>
        <w:t xml:space="preserve"> </w:t>
      </w:r>
      <w:proofErr w:type="spellStart"/>
      <w:r w:rsidRPr="008D1CAA">
        <w:rPr>
          <w:rFonts w:ascii="Times New Roman" w:hAnsi="Times New Roman" w:cs="Times New Roman"/>
        </w:rPr>
        <w:t>iskustvu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struci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ukoliko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kandidat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radno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iskustvo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nakon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obavljenog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pripravničkog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staža</w:t>
      </w:r>
      <w:proofErr w:type="spellEnd"/>
      <w:r>
        <w:rPr>
          <w:rFonts w:ascii="Times New Roman" w:hAnsi="Times New Roman" w:cs="Times New Roman"/>
        </w:rPr>
        <w:t>);</w:t>
      </w:r>
    </w:p>
    <w:p w:rsidR="00571A8D" w:rsidRPr="00F169FF" w:rsidRDefault="00571A8D" w:rsidP="00571A8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proofErr w:type="spellStart"/>
      <w:r w:rsidRPr="00F169FF">
        <w:rPr>
          <w:rFonts w:ascii="Times New Roman" w:hAnsi="Times New Roman" w:cs="Times New Roman"/>
        </w:rPr>
        <w:t>Uvjerenje</w:t>
      </w:r>
      <w:proofErr w:type="spellEnd"/>
      <w:r w:rsidRPr="00F169FF">
        <w:rPr>
          <w:rFonts w:ascii="Times New Roman" w:hAnsi="Times New Roman" w:cs="Times New Roman"/>
        </w:rPr>
        <w:t xml:space="preserve"> o </w:t>
      </w:r>
      <w:proofErr w:type="spellStart"/>
      <w:r w:rsidRPr="00F169FF">
        <w:rPr>
          <w:rFonts w:ascii="Times New Roman" w:hAnsi="Times New Roman" w:cs="Times New Roman"/>
        </w:rPr>
        <w:t>državljanstvu</w:t>
      </w:r>
      <w:proofErr w:type="spellEnd"/>
      <w:r w:rsidRPr="00F169FF">
        <w:rPr>
          <w:rFonts w:ascii="Times New Roman" w:hAnsi="Times New Roman" w:cs="Times New Roman"/>
        </w:rPr>
        <w:t xml:space="preserve"> (ne </w:t>
      </w:r>
      <w:proofErr w:type="spellStart"/>
      <w:r w:rsidRPr="00F169FF">
        <w:rPr>
          <w:rFonts w:ascii="Times New Roman" w:hAnsi="Times New Roman" w:cs="Times New Roman"/>
        </w:rPr>
        <w:t>starije</w:t>
      </w:r>
      <w:proofErr w:type="spellEnd"/>
      <w:r w:rsidRPr="00F169FF">
        <w:rPr>
          <w:rFonts w:ascii="Times New Roman" w:hAnsi="Times New Roman" w:cs="Times New Roman"/>
        </w:rPr>
        <w:t xml:space="preserve"> </w:t>
      </w:r>
      <w:proofErr w:type="spellStart"/>
      <w:r w:rsidRPr="00F169FF">
        <w:rPr>
          <w:rFonts w:ascii="Times New Roman" w:hAnsi="Times New Roman" w:cs="Times New Roman"/>
        </w:rPr>
        <w:t>od</w:t>
      </w:r>
      <w:proofErr w:type="spellEnd"/>
      <w:r w:rsidRPr="00F169FF">
        <w:rPr>
          <w:rFonts w:ascii="Times New Roman" w:hAnsi="Times New Roman" w:cs="Times New Roman"/>
        </w:rPr>
        <w:t xml:space="preserve"> 6 </w:t>
      </w:r>
      <w:proofErr w:type="spellStart"/>
      <w:r w:rsidRPr="00F169FF">
        <w:rPr>
          <w:rFonts w:ascii="Times New Roman" w:hAnsi="Times New Roman" w:cs="Times New Roman"/>
        </w:rPr>
        <w:t>mjeseci</w:t>
      </w:r>
      <w:proofErr w:type="spellEnd"/>
      <w:r w:rsidRPr="00F169FF">
        <w:rPr>
          <w:rFonts w:ascii="Times New Roman" w:hAnsi="Times New Roman" w:cs="Times New Roman"/>
        </w:rPr>
        <w:t>);</w:t>
      </w:r>
    </w:p>
    <w:p w:rsidR="00571A8D" w:rsidRPr="001262AD" w:rsidRDefault="00571A8D" w:rsidP="00571A8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proofErr w:type="spellStart"/>
      <w:r w:rsidRPr="001262AD">
        <w:rPr>
          <w:rFonts w:ascii="Times New Roman" w:hAnsi="Times New Roman" w:cs="Times New Roman"/>
        </w:rPr>
        <w:t>Izvod</w:t>
      </w:r>
      <w:proofErr w:type="spellEnd"/>
      <w:r w:rsidRPr="001262AD">
        <w:rPr>
          <w:rFonts w:ascii="Times New Roman" w:hAnsi="Times New Roman" w:cs="Times New Roman"/>
        </w:rPr>
        <w:t xml:space="preserve"> </w:t>
      </w:r>
      <w:proofErr w:type="spellStart"/>
      <w:r w:rsidRPr="001262AD">
        <w:rPr>
          <w:rFonts w:ascii="Times New Roman" w:hAnsi="Times New Roman" w:cs="Times New Roman"/>
        </w:rPr>
        <w:t>iz</w:t>
      </w:r>
      <w:proofErr w:type="spellEnd"/>
      <w:r w:rsidRPr="001262AD">
        <w:rPr>
          <w:rFonts w:ascii="Times New Roman" w:hAnsi="Times New Roman" w:cs="Times New Roman"/>
        </w:rPr>
        <w:t xml:space="preserve"> </w:t>
      </w:r>
      <w:proofErr w:type="spellStart"/>
      <w:r w:rsidRPr="001262AD">
        <w:rPr>
          <w:rFonts w:ascii="Times New Roman" w:hAnsi="Times New Roman" w:cs="Times New Roman"/>
        </w:rPr>
        <w:t>matične</w:t>
      </w:r>
      <w:proofErr w:type="spellEnd"/>
      <w:r w:rsidRPr="001262AD">
        <w:rPr>
          <w:rFonts w:ascii="Times New Roman" w:hAnsi="Times New Roman" w:cs="Times New Roman"/>
        </w:rPr>
        <w:t xml:space="preserve"> </w:t>
      </w:r>
      <w:proofErr w:type="spellStart"/>
      <w:r w:rsidRPr="001262AD">
        <w:rPr>
          <w:rFonts w:ascii="Times New Roman" w:hAnsi="Times New Roman" w:cs="Times New Roman"/>
        </w:rPr>
        <w:t>knjige</w:t>
      </w:r>
      <w:proofErr w:type="spellEnd"/>
      <w:r w:rsidRPr="001262AD">
        <w:rPr>
          <w:rFonts w:ascii="Times New Roman" w:hAnsi="Times New Roman" w:cs="Times New Roman"/>
        </w:rPr>
        <w:t xml:space="preserve"> </w:t>
      </w:r>
      <w:proofErr w:type="spellStart"/>
      <w:r w:rsidRPr="001262AD">
        <w:rPr>
          <w:rFonts w:ascii="Times New Roman" w:hAnsi="Times New Roman" w:cs="Times New Roman"/>
        </w:rPr>
        <w:t>rođenih</w:t>
      </w:r>
      <w:proofErr w:type="spellEnd"/>
      <w:r w:rsidRPr="001262AD">
        <w:rPr>
          <w:rFonts w:ascii="Times New Roman" w:hAnsi="Times New Roman" w:cs="Times New Roman"/>
        </w:rPr>
        <w:t>;</w:t>
      </w:r>
    </w:p>
    <w:p w:rsidR="00571A8D" w:rsidRPr="001262AD" w:rsidRDefault="00571A8D" w:rsidP="00571A8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proofErr w:type="spellStart"/>
      <w:r w:rsidRPr="001262AD">
        <w:rPr>
          <w:rFonts w:ascii="Times New Roman" w:hAnsi="Times New Roman" w:cs="Times New Roman"/>
        </w:rPr>
        <w:t>Prijava</w:t>
      </w:r>
      <w:proofErr w:type="spellEnd"/>
      <w:r w:rsidRPr="001262AD">
        <w:rPr>
          <w:rFonts w:ascii="Times New Roman" w:hAnsi="Times New Roman" w:cs="Times New Roman"/>
        </w:rPr>
        <w:t xml:space="preserve"> o </w:t>
      </w:r>
      <w:proofErr w:type="spellStart"/>
      <w:r w:rsidRPr="001262AD">
        <w:rPr>
          <w:rFonts w:ascii="Times New Roman" w:hAnsi="Times New Roman" w:cs="Times New Roman"/>
        </w:rPr>
        <w:t>prebivalištu</w:t>
      </w:r>
      <w:proofErr w:type="spellEnd"/>
      <w:r w:rsidRPr="001262AD">
        <w:rPr>
          <w:rFonts w:ascii="Times New Roman" w:hAnsi="Times New Roman" w:cs="Times New Roman"/>
        </w:rPr>
        <w:t xml:space="preserve"> (CIPS) ne </w:t>
      </w:r>
      <w:proofErr w:type="spellStart"/>
      <w:r w:rsidRPr="001262AD">
        <w:rPr>
          <w:rFonts w:ascii="Times New Roman" w:hAnsi="Times New Roman" w:cs="Times New Roman"/>
        </w:rPr>
        <w:t>starije</w:t>
      </w:r>
      <w:proofErr w:type="spellEnd"/>
      <w:r w:rsidRPr="001262A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262AD">
        <w:rPr>
          <w:rFonts w:ascii="Times New Roman" w:hAnsi="Times New Roman" w:cs="Times New Roman"/>
        </w:rPr>
        <w:t>od</w:t>
      </w:r>
      <w:proofErr w:type="spellEnd"/>
      <w:proofErr w:type="gramEnd"/>
      <w:r w:rsidRPr="001262AD">
        <w:rPr>
          <w:rFonts w:ascii="Times New Roman" w:hAnsi="Times New Roman" w:cs="Times New Roman"/>
        </w:rPr>
        <w:t xml:space="preserve"> 6 </w:t>
      </w:r>
      <w:proofErr w:type="spellStart"/>
      <w:r w:rsidRPr="001262AD">
        <w:rPr>
          <w:rFonts w:ascii="Times New Roman" w:hAnsi="Times New Roman" w:cs="Times New Roman"/>
        </w:rPr>
        <w:t>mjeseci</w:t>
      </w:r>
      <w:proofErr w:type="spellEnd"/>
      <w:r w:rsidRPr="001262AD">
        <w:rPr>
          <w:rFonts w:ascii="Times New Roman" w:hAnsi="Times New Roman" w:cs="Times New Roman"/>
        </w:rPr>
        <w:t>.</w:t>
      </w:r>
    </w:p>
    <w:p w:rsidR="0084146D" w:rsidRDefault="0084146D" w:rsidP="001262AD">
      <w:pPr>
        <w:spacing w:after="0"/>
        <w:rPr>
          <w:rFonts w:cs="Times New Roman"/>
        </w:rPr>
      </w:pPr>
    </w:p>
    <w:p w:rsidR="00D77548" w:rsidRDefault="002A7DBC" w:rsidP="002A7DBC">
      <w:pPr>
        <w:rPr>
          <w:rFonts w:cs="Times New Roman"/>
          <w:b/>
        </w:rPr>
      </w:pPr>
      <w:r>
        <w:rPr>
          <w:rFonts w:cs="Times New Roman"/>
          <w:b/>
        </w:rPr>
        <w:t>V</w:t>
      </w:r>
      <w:r>
        <w:rPr>
          <w:rFonts w:cs="Times New Roman"/>
          <w:b/>
        </w:rPr>
        <w:tab/>
      </w:r>
      <w:r w:rsidR="00D77548" w:rsidRPr="00D77548">
        <w:rPr>
          <w:rFonts w:cs="Times New Roman"/>
          <w:b/>
        </w:rPr>
        <w:t xml:space="preserve">LITERATURA ZA </w:t>
      </w:r>
      <w:r w:rsidR="003D1B48">
        <w:rPr>
          <w:rFonts w:cs="Times New Roman"/>
          <w:b/>
        </w:rPr>
        <w:t xml:space="preserve">PISMENI </w:t>
      </w:r>
      <w:r w:rsidR="00D77548" w:rsidRPr="00D77548">
        <w:rPr>
          <w:rFonts w:cs="Times New Roman"/>
          <w:b/>
        </w:rPr>
        <w:t>ISPIT I INTERVJU</w:t>
      </w:r>
    </w:p>
    <w:p w:rsidR="007A43C5" w:rsidRDefault="00D77548" w:rsidP="003D1B48">
      <w:pPr>
        <w:spacing w:after="0"/>
        <w:jc w:val="both"/>
        <w:rPr>
          <w:rFonts w:cs="Times New Roman"/>
        </w:rPr>
      </w:pPr>
      <w:r w:rsidRPr="00D77548">
        <w:rPr>
          <w:rFonts w:cs="Times New Roman"/>
        </w:rPr>
        <w:t>Gradivo i pravni izvori odnosno literatura za</w:t>
      </w:r>
      <w:r w:rsidR="00C21487">
        <w:rPr>
          <w:rFonts w:cs="Times New Roman"/>
        </w:rPr>
        <w:t xml:space="preserve"> spremanje pismenog </w:t>
      </w:r>
      <w:r w:rsidR="003D1B48">
        <w:rPr>
          <w:rFonts w:cs="Times New Roman"/>
        </w:rPr>
        <w:t>ispita i pripreme za intervju</w:t>
      </w:r>
      <w:r w:rsidRPr="00D77548">
        <w:rPr>
          <w:rFonts w:cs="Times New Roman"/>
        </w:rPr>
        <w:t>, pr</w:t>
      </w:r>
      <w:r w:rsidR="00C5747C">
        <w:rPr>
          <w:rFonts w:cs="Times New Roman"/>
        </w:rPr>
        <w:t>ema stručnoj spremi kandidata za</w:t>
      </w:r>
      <w:r w:rsidR="003D1B48">
        <w:rPr>
          <w:rFonts w:cs="Times New Roman"/>
        </w:rPr>
        <w:t xml:space="preserve"> sve pozicije</w:t>
      </w:r>
      <w:r w:rsidRPr="00D77548">
        <w:rPr>
          <w:rFonts w:cs="Times New Roman"/>
        </w:rPr>
        <w:t xml:space="preserve"> su:</w:t>
      </w:r>
    </w:p>
    <w:p w:rsidR="007A43C5" w:rsidRDefault="007A43C5" w:rsidP="007A43C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</w:t>
      </w:r>
      <w:r w:rsidRPr="007A43C5">
        <w:rPr>
          <w:rFonts w:ascii="Times New Roman" w:hAnsi="Times New Roman" w:cs="Times New Roman"/>
        </w:rPr>
        <w:t>iteratu</w:t>
      </w:r>
      <w:r w:rsidR="001262AD">
        <w:rPr>
          <w:rFonts w:ascii="Times New Roman" w:hAnsi="Times New Roman" w:cs="Times New Roman"/>
        </w:rPr>
        <w:t>ra</w:t>
      </w:r>
      <w:proofErr w:type="spellEnd"/>
      <w:r w:rsidR="001262AD">
        <w:rPr>
          <w:rFonts w:ascii="Times New Roman" w:hAnsi="Times New Roman" w:cs="Times New Roman"/>
        </w:rPr>
        <w:t xml:space="preserve"> </w:t>
      </w:r>
      <w:proofErr w:type="spellStart"/>
      <w:r w:rsidR="001262AD">
        <w:rPr>
          <w:rFonts w:ascii="Times New Roman" w:hAnsi="Times New Roman" w:cs="Times New Roman"/>
        </w:rPr>
        <w:t>korištena</w:t>
      </w:r>
      <w:proofErr w:type="spellEnd"/>
      <w:r w:rsidR="001262AD">
        <w:rPr>
          <w:rFonts w:ascii="Times New Roman" w:hAnsi="Times New Roman" w:cs="Times New Roman"/>
        </w:rPr>
        <w:t xml:space="preserve"> </w:t>
      </w:r>
      <w:proofErr w:type="spellStart"/>
      <w:r w:rsidR="001262AD">
        <w:rPr>
          <w:rFonts w:ascii="Times New Roman" w:hAnsi="Times New Roman" w:cs="Times New Roman"/>
        </w:rPr>
        <w:t>tokom</w:t>
      </w:r>
      <w:proofErr w:type="spellEnd"/>
      <w:r w:rsidR="001262AD">
        <w:rPr>
          <w:rFonts w:ascii="Times New Roman" w:hAnsi="Times New Roman" w:cs="Times New Roman"/>
        </w:rPr>
        <w:t xml:space="preserve"> </w:t>
      </w:r>
      <w:proofErr w:type="spellStart"/>
      <w:r w:rsidR="001262AD">
        <w:rPr>
          <w:rFonts w:ascii="Times New Roman" w:hAnsi="Times New Roman" w:cs="Times New Roman"/>
        </w:rPr>
        <w:t>školovanja</w:t>
      </w:r>
      <w:proofErr w:type="spellEnd"/>
      <w:r w:rsidR="001262AD">
        <w:rPr>
          <w:rFonts w:ascii="Times New Roman" w:hAnsi="Times New Roman" w:cs="Times New Roman"/>
        </w:rPr>
        <w:t>;</w:t>
      </w:r>
    </w:p>
    <w:p w:rsidR="00C00FEB" w:rsidRDefault="007A43C5" w:rsidP="007A43C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proofErr w:type="spellStart"/>
      <w:r w:rsidRPr="007A43C5">
        <w:rPr>
          <w:rFonts w:ascii="Times New Roman" w:hAnsi="Times New Roman" w:cs="Times New Roman"/>
        </w:rPr>
        <w:t>Zakon</w:t>
      </w:r>
      <w:proofErr w:type="spellEnd"/>
      <w:r w:rsidRPr="007A43C5">
        <w:rPr>
          <w:rFonts w:ascii="Times New Roman" w:hAnsi="Times New Roman" w:cs="Times New Roman"/>
        </w:rPr>
        <w:t xml:space="preserve"> o </w:t>
      </w:r>
      <w:proofErr w:type="spellStart"/>
      <w:r w:rsidRPr="007A43C5">
        <w:rPr>
          <w:rFonts w:ascii="Times New Roman" w:hAnsi="Times New Roman" w:cs="Times New Roman"/>
        </w:rPr>
        <w:t>zdravstvenoj</w:t>
      </w:r>
      <w:proofErr w:type="spellEnd"/>
      <w:r w:rsidRPr="007A43C5">
        <w:rPr>
          <w:rFonts w:ascii="Times New Roman" w:hAnsi="Times New Roman" w:cs="Times New Roman"/>
        </w:rPr>
        <w:t xml:space="preserve"> </w:t>
      </w:r>
      <w:proofErr w:type="spellStart"/>
      <w:r w:rsidRPr="007A43C5">
        <w:rPr>
          <w:rFonts w:ascii="Times New Roman" w:hAnsi="Times New Roman" w:cs="Times New Roman"/>
        </w:rPr>
        <w:t>zaštiti</w:t>
      </w:r>
      <w:proofErr w:type="spellEnd"/>
      <w:r w:rsidRPr="007A43C5">
        <w:rPr>
          <w:rFonts w:ascii="Times New Roman" w:hAnsi="Times New Roman" w:cs="Times New Roman"/>
        </w:rPr>
        <w:t xml:space="preserve"> </w:t>
      </w:r>
      <w:proofErr w:type="spellStart"/>
      <w:r w:rsidRPr="007A43C5">
        <w:rPr>
          <w:rFonts w:ascii="Times New Roman" w:hAnsi="Times New Roman" w:cs="Times New Roman"/>
        </w:rPr>
        <w:t>FBiH</w:t>
      </w:r>
      <w:proofErr w:type="spellEnd"/>
      <w:r w:rsidR="00B47ABC">
        <w:rPr>
          <w:rFonts w:ascii="Times New Roman" w:hAnsi="Times New Roman" w:cs="Times New Roman"/>
        </w:rPr>
        <w:t xml:space="preserve"> (</w:t>
      </w:r>
      <w:proofErr w:type="spellStart"/>
      <w:r w:rsidR="00B47ABC">
        <w:rPr>
          <w:rFonts w:ascii="Times New Roman" w:hAnsi="Times New Roman" w:cs="Times New Roman"/>
        </w:rPr>
        <w:t>Službene</w:t>
      </w:r>
      <w:proofErr w:type="spellEnd"/>
      <w:r w:rsidR="00B47ABC">
        <w:rPr>
          <w:rFonts w:ascii="Times New Roman" w:hAnsi="Times New Roman" w:cs="Times New Roman"/>
        </w:rPr>
        <w:t xml:space="preserve"> </w:t>
      </w:r>
      <w:proofErr w:type="spellStart"/>
      <w:r w:rsidR="00B47ABC">
        <w:rPr>
          <w:rFonts w:ascii="Times New Roman" w:hAnsi="Times New Roman" w:cs="Times New Roman"/>
        </w:rPr>
        <w:t>novine</w:t>
      </w:r>
      <w:proofErr w:type="spellEnd"/>
      <w:r w:rsidR="00B47ABC">
        <w:rPr>
          <w:rFonts w:ascii="Times New Roman" w:hAnsi="Times New Roman" w:cs="Times New Roman"/>
        </w:rPr>
        <w:t xml:space="preserve"> </w:t>
      </w:r>
      <w:proofErr w:type="spellStart"/>
      <w:r w:rsidR="00B47ABC">
        <w:rPr>
          <w:rFonts w:ascii="Times New Roman" w:hAnsi="Times New Roman" w:cs="Times New Roman"/>
        </w:rPr>
        <w:t>FBiH</w:t>
      </w:r>
      <w:proofErr w:type="spellEnd"/>
      <w:r w:rsidR="00B47ABC">
        <w:rPr>
          <w:rFonts w:ascii="Times New Roman" w:hAnsi="Times New Roman" w:cs="Times New Roman"/>
        </w:rPr>
        <w:t xml:space="preserve"> </w:t>
      </w:r>
      <w:proofErr w:type="spellStart"/>
      <w:r w:rsidR="00B47ABC">
        <w:rPr>
          <w:rFonts w:ascii="Times New Roman" w:hAnsi="Times New Roman" w:cs="Times New Roman"/>
        </w:rPr>
        <w:t>br</w:t>
      </w:r>
      <w:proofErr w:type="spellEnd"/>
      <w:r w:rsidR="00B47ABC">
        <w:rPr>
          <w:rFonts w:ascii="Times New Roman" w:hAnsi="Times New Roman" w:cs="Times New Roman"/>
        </w:rPr>
        <w:t xml:space="preserve">: 46/10 </w:t>
      </w:r>
      <w:proofErr w:type="spellStart"/>
      <w:r w:rsidR="00B47ABC">
        <w:rPr>
          <w:rFonts w:ascii="Times New Roman" w:hAnsi="Times New Roman" w:cs="Times New Roman"/>
        </w:rPr>
        <w:t>i</w:t>
      </w:r>
      <w:proofErr w:type="spellEnd"/>
      <w:r w:rsidR="00B47ABC">
        <w:rPr>
          <w:rFonts w:ascii="Times New Roman" w:hAnsi="Times New Roman" w:cs="Times New Roman"/>
        </w:rPr>
        <w:t xml:space="preserve"> 75/13)</w:t>
      </w:r>
      <w:r w:rsidR="001262AD">
        <w:rPr>
          <w:rFonts w:ascii="Times New Roman" w:hAnsi="Times New Roman" w:cs="Times New Roman"/>
        </w:rPr>
        <w:t>;</w:t>
      </w:r>
    </w:p>
    <w:p w:rsidR="00684F7C" w:rsidRDefault="00E20251" w:rsidP="00C00FEB">
      <w:pPr>
        <w:spacing w:after="0"/>
        <w:rPr>
          <w:rFonts w:cs="Times New Roman"/>
          <w:b/>
        </w:rPr>
      </w:pPr>
      <w:r>
        <w:rPr>
          <w:rFonts w:cs="Times New Roman"/>
        </w:rPr>
        <w:lastRenderedPageBreak/>
        <w:br/>
      </w:r>
      <w:r w:rsidR="000E05D0">
        <w:rPr>
          <w:rFonts w:cs="Times New Roman"/>
          <w:b/>
        </w:rPr>
        <w:t>V</w:t>
      </w:r>
      <w:r>
        <w:rPr>
          <w:rFonts w:cs="Times New Roman"/>
          <w:b/>
        </w:rPr>
        <w:t>I</w:t>
      </w:r>
      <w:r w:rsidR="000E05D0">
        <w:rPr>
          <w:rFonts w:cs="Times New Roman"/>
          <w:b/>
        </w:rPr>
        <w:tab/>
      </w:r>
      <w:r w:rsidR="00A4037F">
        <w:rPr>
          <w:rFonts w:cs="Times New Roman"/>
          <w:b/>
        </w:rPr>
        <w:t>OSTALE ODREDBE</w:t>
      </w:r>
    </w:p>
    <w:p w:rsidR="00C21487" w:rsidRPr="00B01EE8" w:rsidRDefault="00E20251" w:rsidP="00C21487">
      <w:pPr>
        <w:spacing w:after="0"/>
        <w:rPr>
          <w:rFonts w:cs="Times New Roman"/>
        </w:rPr>
      </w:pPr>
      <w:r>
        <w:rPr>
          <w:rFonts w:cs="Times New Roman"/>
          <w:b/>
        </w:rPr>
        <w:br/>
      </w:r>
      <w:r w:rsidR="00C21487">
        <w:rPr>
          <w:rFonts w:cs="Times New Roman"/>
        </w:rPr>
        <w:t>O datumu, mjestu pristupanja pismenom i usmenom  ispitu - intervjua, kandidati će biti obavješteni dostavom skenirane obavijesti na e- mail adrese kandidata najmanje 5 dana prije održavanja pismenog i usmenog ispita – intervjua, te će navedena obavijest biti postavljena na web stranicu kao i oglasnu ploču JU Dom zdravlja Breza. Imena kandidata se ne objavljuju.</w:t>
      </w:r>
      <w:r w:rsidR="00C21487">
        <w:rPr>
          <w:rFonts w:cs="Times New Roman"/>
        </w:rPr>
        <w:br/>
        <w:t>Ako kandidat ne pristupi usmenom dijelu stručnog ispita smatrat će se da je odustao od dalje procedure prijema u radni odnos.</w:t>
      </w:r>
      <w:r w:rsidR="00C21487">
        <w:rPr>
          <w:rFonts w:cs="Times New Roman"/>
        </w:rPr>
        <w:br/>
        <w:t>O rezultatima provedenog postupka po javnom oglasu kandidati će biti pismeno obaviješteni.</w:t>
      </w:r>
    </w:p>
    <w:p w:rsidR="00C21487" w:rsidRDefault="00C21487" w:rsidP="00C21487">
      <w:pPr>
        <w:rPr>
          <w:rFonts w:cs="Times New Roman"/>
        </w:rPr>
      </w:pPr>
      <w:r>
        <w:rPr>
          <w:rFonts w:cs="Times New Roman"/>
        </w:rPr>
        <w:t>Javni oglas će biti objavljen na Web stranici JU Doma zdravlja Breza, Web stranici Općine Breza, oglasnoj ploči JU Dom zdravlja Breza i  Zavodu za zapošljavanje Zeničko-dobojskog kantona.</w:t>
      </w:r>
      <w:r w:rsidRPr="003934F8">
        <w:rPr>
          <w:rFonts w:cs="Times New Roman"/>
        </w:rPr>
        <w:t xml:space="preserve"> </w:t>
      </w:r>
      <w:r>
        <w:rPr>
          <w:rFonts w:cs="Times New Roman"/>
        </w:rPr>
        <w:br/>
        <w:t>Javni oglas ostaje otvoren 8 (osam) dana od dana objave obavijesti o javnom oglasu u dnevnom listu “Oslobođenje“.</w:t>
      </w:r>
      <w:r>
        <w:rPr>
          <w:rFonts w:cs="Times New Roman"/>
        </w:rPr>
        <w:br/>
        <w:t>Prijave na javni oglas sa potrebnom dokumentacijom dostaviti na adresu:</w:t>
      </w:r>
    </w:p>
    <w:p w:rsidR="00C21487" w:rsidRDefault="00C21487" w:rsidP="00C21487">
      <w:pPr>
        <w:spacing w:after="0"/>
        <w:ind w:left="360"/>
        <w:rPr>
          <w:rFonts w:cs="Times New Roman"/>
          <w:b/>
        </w:rPr>
      </w:pPr>
      <w:r w:rsidRPr="002A7DBC">
        <w:rPr>
          <w:rFonts w:cs="Times New Roman"/>
          <w:b/>
        </w:rPr>
        <w:t>JU DOM ZD</w:t>
      </w:r>
      <w:r>
        <w:rPr>
          <w:rFonts w:cs="Times New Roman"/>
          <w:b/>
        </w:rPr>
        <w:t>R</w:t>
      </w:r>
      <w:r w:rsidRPr="002A7DBC">
        <w:rPr>
          <w:rFonts w:cs="Times New Roman"/>
          <w:b/>
        </w:rPr>
        <w:t>AVLJA BREZA</w:t>
      </w:r>
      <w:r w:rsidRPr="002A7DBC">
        <w:rPr>
          <w:rFonts w:cs="Times New Roman"/>
          <w:b/>
        </w:rPr>
        <w:br/>
        <w:t>Ul. Šehidska br. 12  Breza</w:t>
      </w:r>
      <w:r>
        <w:rPr>
          <w:rFonts w:cs="Times New Roman"/>
          <w:b/>
        </w:rPr>
        <w:br/>
      </w:r>
      <w:r w:rsidRPr="002A7DBC">
        <w:rPr>
          <w:rFonts w:cs="Times New Roman"/>
          <w:b/>
        </w:rPr>
        <w:t>U zatvorenoj koverti sa naznakom</w:t>
      </w:r>
      <w:r w:rsidRPr="002A7DBC">
        <w:rPr>
          <w:rFonts w:cs="Times New Roman"/>
          <w:b/>
        </w:rPr>
        <w:br/>
      </w:r>
      <w:r>
        <w:rPr>
          <w:rFonts w:cs="Times New Roman"/>
          <w:b/>
        </w:rPr>
        <w:t>„NE OTVARAJ – PRIJAVA NA JAVNI OGLAS</w:t>
      </w:r>
      <w:r w:rsidRPr="002A7DBC">
        <w:rPr>
          <w:rFonts w:cs="Times New Roman"/>
          <w:b/>
        </w:rPr>
        <w:t>“</w:t>
      </w:r>
    </w:p>
    <w:p w:rsidR="00C21487" w:rsidRDefault="00C21487" w:rsidP="00C21487">
      <w:pPr>
        <w:spacing w:after="0" w:line="240" w:lineRule="auto"/>
        <w:ind w:left="360"/>
        <w:rPr>
          <w:rFonts w:cs="Times New Roman"/>
          <w:b/>
        </w:rPr>
      </w:pPr>
      <w:r>
        <w:rPr>
          <w:rFonts w:cs="Times New Roman"/>
          <w:b/>
        </w:rPr>
        <w:t>sa obaveznom naznakom radnog mjesta na koje se podnosi prijava</w:t>
      </w:r>
    </w:p>
    <w:p w:rsidR="00C21487" w:rsidRDefault="00C21487" w:rsidP="00C21487">
      <w:pPr>
        <w:spacing w:after="0" w:line="240" w:lineRule="auto"/>
        <w:ind w:left="360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  <w:r w:rsidRPr="002A7DBC">
        <w:rPr>
          <w:rFonts w:cs="Times New Roman"/>
          <w:b/>
        </w:rPr>
        <w:t xml:space="preserve"> </w:t>
      </w:r>
    </w:p>
    <w:p w:rsidR="00D7445F" w:rsidRDefault="00C21487" w:rsidP="00C21487">
      <w:pPr>
        <w:jc w:val="both"/>
        <w:rPr>
          <w:rFonts w:cs="Times New Roman"/>
        </w:rPr>
      </w:pPr>
      <w:r w:rsidRPr="00B351FA">
        <w:rPr>
          <w:rFonts w:cs="Times New Roman"/>
        </w:rPr>
        <w:t>Nepotpune, neblagovremene i neuredne prijave kandidata koji neispunjavaju uslove</w:t>
      </w:r>
      <w:r>
        <w:rPr>
          <w:rFonts w:cs="Times New Roman"/>
        </w:rPr>
        <w:t xml:space="preserve"> ovog javnog oglasa kao i kopije tražene dokumentacije koje nisu ovjerene, neće se uzimati u razmatranje.</w:t>
      </w:r>
      <w:r>
        <w:rPr>
          <w:rFonts w:cs="Times New Roman"/>
        </w:rPr>
        <w:br/>
        <w:t>Po okončanju postupka po ovom javnom oglasu, JU Dom zdravlja Breza se ne obavezuje vršiti povrat priložene dokumentacije kandidata.</w:t>
      </w:r>
    </w:p>
    <w:tbl>
      <w:tblPr>
        <w:tblStyle w:val="TableGrid"/>
        <w:tblpPr w:leftFromText="180" w:rightFromText="180" w:vertAnchor="text" w:horzAnchor="margin" w:tblpXSpec="right" w:tblpY="2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48"/>
      </w:tblGrid>
      <w:tr w:rsidR="00C00FEB" w:rsidRPr="00FC550F" w:rsidTr="00D148EE">
        <w:trPr>
          <w:trHeight w:val="1225"/>
        </w:trPr>
        <w:tc>
          <w:tcPr>
            <w:tcW w:w="3348" w:type="dxa"/>
          </w:tcPr>
          <w:p w:rsidR="00C00FEB" w:rsidRDefault="00C00FEB" w:rsidP="00D148EE">
            <w:pPr>
              <w:jc w:val="center"/>
              <w:rPr>
                <w:b/>
              </w:rPr>
            </w:pPr>
            <w:r>
              <w:rPr>
                <w:b/>
              </w:rPr>
              <w:t>DIREKTOR</w:t>
            </w:r>
          </w:p>
          <w:p w:rsidR="00C00FEB" w:rsidRPr="00FC550F" w:rsidRDefault="00C00FEB" w:rsidP="00D148EE">
            <w:pPr>
              <w:jc w:val="center"/>
              <w:rPr>
                <w:b/>
              </w:rPr>
            </w:pPr>
          </w:p>
          <w:p w:rsidR="00C00FEB" w:rsidRPr="00FC550F" w:rsidRDefault="00C00FEB" w:rsidP="00D148EE">
            <w:pPr>
              <w:jc w:val="center"/>
              <w:rPr>
                <w:b/>
              </w:rPr>
            </w:pPr>
            <w:r w:rsidRPr="00FC550F">
              <w:rPr>
                <w:b/>
              </w:rPr>
              <w:t>____________________</w:t>
            </w:r>
          </w:p>
          <w:p w:rsidR="00C00FEB" w:rsidRPr="00FC550F" w:rsidRDefault="00C00FEB" w:rsidP="00D148EE">
            <w:pPr>
              <w:jc w:val="center"/>
              <w:rPr>
                <w:b/>
              </w:rPr>
            </w:pPr>
            <w:r w:rsidRPr="00FC550F">
              <w:rPr>
                <w:b/>
              </w:rPr>
              <w:t>dr.spec. Amina Tabaković</w:t>
            </w:r>
          </w:p>
        </w:tc>
      </w:tr>
    </w:tbl>
    <w:p w:rsidR="00475729" w:rsidRDefault="00475729" w:rsidP="00C00FEB"/>
    <w:sectPr w:rsidR="00475729" w:rsidSect="00475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55D67"/>
    <w:multiLevelType w:val="hybridMultilevel"/>
    <w:tmpl w:val="38F69B38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45FB6"/>
    <w:multiLevelType w:val="hybridMultilevel"/>
    <w:tmpl w:val="121E8484"/>
    <w:lvl w:ilvl="0" w:tplc="F258B068">
      <w:numFmt w:val="bullet"/>
      <w:lvlText w:val="-"/>
      <w:lvlJc w:val="left"/>
      <w:pPr>
        <w:ind w:left="1125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>
    <w:nsid w:val="1DAB5086"/>
    <w:multiLevelType w:val="hybridMultilevel"/>
    <w:tmpl w:val="563CB152"/>
    <w:lvl w:ilvl="0" w:tplc="F80696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052BB6"/>
    <w:multiLevelType w:val="hybridMultilevel"/>
    <w:tmpl w:val="ECC6EE70"/>
    <w:lvl w:ilvl="0" w:tplc="76B205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A73256"/>
    <w:multiLevelType w:val="hybridMultilevel"/>
    <w:tmpl w:val="6404562C"/>
    <w:lvl w:ilvl="0" w:tplc="AAB8FD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BB2199"/>
    <w:multiLevelType w:val="hybridMultilevel"/>
    <w:tmpl w:val="29528E3E"/>
    <w:lvl w:ilvl="0" w:tplc="C43847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906A92"/>
    <w:multiLevelType w:val="hybridMultilevel"/>
    <w:tmpl w:val="77C67F3C"/>
    <w:lvl w:ilvl="0" w:tplc="332EECD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7BE0428"/>
    <w:multiLevelType w:val="hybridMultilevel"/>
    <w:tmpl w:val="DEECB200"/>
    <w:lvl w:ilvl="0" w:tplc="B948A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6F71F1"/>
    <w:multiLevelType w:val="hybridMultilevel"/>
    <w:tmpl w:val="9EF6D59E"/>
    <w:lvl w:ilvl="0" w:tplc="203280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CE67F3"/>
    <w:multiLevelType w:val="hybridMultilevel"/>
    <w:tmpl w:val="F8D4846C"/>
    <w:lvl w:ilvl="0" w:tplc="F258B0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415F9B"/>
    <w:multiLevelType w:val="hybridMultilevel"/>
    <w:tmpl w:val="48229D96"/>
    <w:lvl w:ilvl="0" w:tplc="CEE274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A71ADD"/>
    <w:multiLevelType w:val="hybridMultilevel"/>
    <w:tmpl w:val="935CC2C6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8532B1A"/>
    <w:multiLevelType w:val="hybridMultilevel"/>
    <w:tmpl w:val="5BB0F618"/>
    <w:lvl w:ilvl="0" w:tplc="A260D7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0F4E86"/>
    <w:multiLevelType w:val="hybridMultilevel"/>
    <w:tmpl w:val="222EA4DE"/>
    <w:lvl w:ilvl="0" w:tplc="782A69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536FEC"/>
    <w:multiLevelType w:val="hybridMultilevel"/>
    <w:tmpl w:val="7C52ECE4"/>
    <w:lvl w:ilvl="0" w:tplc="946ED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D73264"/>
    <w:multiLevelType w:val="hybridMultilevel"/>
    <w:tmpl w:val="CA62BC58"/>
    <w:lvl w:ilvl="0" w:tplc="6D3061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707EF0"/>
    <w:multiLevelType w:val="hybridMultilevel"/>
    <w:tmpl w:val="35741CC2"/>
    <w:lvl w:ilvl="0" w:tplc="F258B0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5D2315"/>
    <w:multiLevelType w:val="hybridMultilevel"/>
    <w:tmpl w:val="46741E00"/>
    <w:lvl w:ilvl="0" w:tplc="E6FCCF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AF314C"/>
    <w:multiLevelType w:val="hybridMultilevel"/>
    <w:tmpl w:val="D1A8ABA8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30C63A0"/>
    <w:multiLevelType w:val="hybridMultilevel"/>
    <w:tmpl w:val="6720996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9"/>
  </w:num>
  <w:num w:numId="4">
    <w:abstractNumId w:val="15"/>
  </w:num>
  <w:num w:numId="5">
    <w:abstractNumId w:val="10"/>
  </w:num>
  <w:num w:numId="6">
    <w:abstractNumId w:val="2"/>
  </w:num>
  <w:num w:numId="7">
    <w:abstractNumId w:val="6"/>
  </w:num>
  <w:num w:numId="8">
    <w:abstractNumId w:val="14"/>
  </w:num>
  <w:num w:numId="9">
    <w:abstractNumId w:val="4"/>
  </w:num>
  <w:num w:numId="10">
    <w:abstractNumId w:val="7"/>
  </w:num>
  <w:num w:numId="11">
    <w:abstractNumId w:val="12"/>
  </w:num>
  <w:num w:numId="12">
    <w:abstractNumId w:val="8"/>
  </w:num>
  <w:num w:numId="13">
    <w:abstractNumId w:val="17"/>
  </w:num>
  <w:num w:numId="14">
    <w:abstractNumId w:val="13"/>
  </w:num>
  <w:num w:numId="15">
    <w:abstractNumId w:val="5"/>
  </w:num>
  <w:num w:numId="16">
    <w:abstractNumId w:val="16"/>
  </w:num>
  <w:num w:numId="17">
    <w:abstractNumId w:val="18"/>
  </w:num>
  <w:num w:numId="18">
    <w:abstractNumId w:val="11"/>
  </w:num>
  <w:num w:numId="19">
    <w:abstractNumId w:val="9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44A5"/>
    <w:rsid w:val="00004089"/>
    <w:rsid w:val="000145FD"/>
    <w:rsid w:val="00020CC5"/>
    <w:rsid w:val="00045974"/>
    <w:rsid w:val="00057EA0"/>
    <w:rsid w:val="00065DC4"/>
    <w:rsid w:val="000665D5"/>
    <w:rsid w:val="0007540A"/>
    <w:rsid w:val="000768D2"/>
    <w:rsid w:val="000818CA"/>
    <w:rsid w:val="000826A2"/>
    <w:rsid w:val="000A3690"/>
    <w:rsid w:val="000B3581"/>
    <w:rsid w:val="000B6B61"/>
    <w:rsid w:val="000C2757"/>
    <w:rsid w:val="000C5984"/>
    <w:rsid w:val="000D2FB7"/>
    <w:rsid w:val="000D3B6E"/>
    <w:rsid w:val="000E05D0"/>
    <w:rsid w:val="000E09A7"/>
    <w:rsid w:val="000F3D81"/>
    <w:rsid w:val="00101A5B"/>
    <w:rsid w:val="001262AD"/>
    <w:rsid w:val="00155415"/>
    <w:rsid w:val="001573B4"/>
    <w:rsid w:val="001615E7"/>
    <w:rsid w:val="001C2520"/>
    <w:rsid w:val="001C4BFC"/>
    <w:rsid w:val="001D21E4"/>
    <w:rsid w:val="001D757C"/>
    <w:rsid w:val="001D7A54"/>
    <w:rsid w:val="001E7AE6"/>
    <w:rsid w:val="001F0ACC"/>
    <w:rsid w:val="002012DB"/>
    <w:rsid w:val="00203D10"/>
    <w:rsid w:val="002138D7"/>
    <w:rsid w:val="00215D2D"/>
    <w:rsid w:val="00225158"/>
    <w:rsid w:val="00240B14"/>
    <w:rsid w:val="00244975"/>
    <w:rsid w:val="00255B15"/>
    <w:rsid w:val="00264B9F"/>
    <w:rsid w:val="00276E9A"/>
    <w:rsid w:val="002A7DBC"/>
    <w:rsid w:val="002B3A79"/>
    <w:rsid w:val="002B5350"/>
    <w:rsid w:val="002F5E9A"/>
    <w:rsid w:val="003053F8"/>
    <w:rsid w:val="00312333"/>
    <w:rsid w:val="003276BC"/>
    <w:rsid w:val="00333A57"/>
    <w:rsid w:val="003458A3"/>
    <w:rsid w:val="00365896"/>
    <w:rsid w:val="00375BB8"/>
    <w:rsid w:val="00377DAF"/>
    <w:rsid w:val="0038370A"/>
    <w:rsid w:val="00387EAB"/>
    <w:rsid w:val="003934F8"/>
    <w:rsid w:val="003B77F1"/>
    <w:rsid w:val="003D1B48"/>
    <w:rsid w:val="003E13EC"/>
    <w:rsid w:val="003E48FD"/>
    <w:rsid w:val="003F32E2"/>
    <w:rsid w:val="003F7D4A"/>
    <w:rsid w:val="00404CE1"/>
    <w:rsid w:val="00424BC1"/>
    <w:rsid w:val="00452807"/>
    <w:rsid w:val="00475729"/>
    <w:rsid w:val="004855DD"/>
    <w:rsid w:val="00496259"/>
    <w:rsid w:val="004A14F9"/>
    <w:rsid w:val="004B17B3"/>
    <w:rsid w:val="004B1B48"/>
    <w:rsid w:val="004C7D7D"/>
    <w:rsid w:val="004D378B"/>
    <w:rsid w:val="004E68F0"/>
    <w:rsid w:val="004F645A"/>
    <w:rsid w:val="00512087"/>
    <w:rsid w:val="005204A3"/>
    <w:rsid w:val="00550AC8"/>
    <w:rsid w:val="00571A8D"/>
    <w:rsid w:val="00573A64"/>
    <w:rsid w:val="00591152"/>
    <w:rsid w:val="00595D8A"/>
    <w:rsid w:val="005D2050"/>
    <w:rsid w:val="005E544C"/>
    <w:rsid w:val="005F71CC"/>
    <w:rsid w:val="00610963"/>
    <w:rsid w:val="00610E26"/>
    <w:rsid w:val="006252E3"/>
    <w:rsid w:val="00670D6B"/>
    <w:rsid w:val="00684F7C"/>
    <w:rsid w:val="006A6843"/>
    <w:rsid w:val="006B146E"/>
    <w:rsid w:val="006B6088"/>
    <w:rsid w:val="006B74FC"/>
    <w:rsid w:val="006C057A"/>
    <w:rsid w:val="006E5495"/>
    <w:rsid w:val="00704CC6"/>
    <w:rsid w:val="0072486E"/>
    <w:rsid w:val="00731FFE"/>
    <w:rsid w:val="007559EA"/>
    <w:rsid w:val="00777CF4"/>
    <w:rsid w:val="0078274C"/>
    <w:rsid w:val="007A3C78"/>
    <w:rsid w:val="007A43C5"/>
    <w:rsid w:val="007B0563"/>
    <w:rsid w:val="007B6B87"/>
    <w:rsid w:val="007C513A"/>
    <w:rsid w:val="007C5D84"/>
    <w:rsid w:val="007D3EA6"/>
    <w:rsid w:val="007F0E15"/>
    <w:rsid w:val="008015CD"/>
    <w:rsid w:val="008138E0"/>
    <w:rsid w:val="00820552"/>
    <w:rsid w:val="00824EB5"/>
    <w:rsid w:val="00826228"/>
    <w:rsid w:val="0084146D"/>
    <w:rsid w:val="00865698"/>
    <w:rsid w:val="0087066D"/>
    <w:rsid w:val="008A29D8"/>
    <w:rsid w:val="008A4373"/>
    <w:rsid w:val="008B6046"/>
    <w:rsid w:val="008D1CAA"/>
    <w:rsid w:val="008F36AC"/>
    <w:rsid w:val="008F4AE3"/>
    <w:rsid w:val="0090597B"/>
    <w:rsid w:val="00914C02"/>
    <w:rsid w:val="0091669E"/>
    <w:rsid w:val="009271C5"/>
    <w:rsid w:val="009273D7"/>
    <w:rsid w:val="0093042C"/>
    <w:rsid w:val="00936730"/>
    <w:rsid w:val="00937BCF"/>
    <w:rsid w:val="00953341"/>
    <w:rsid w:val="00981FBE"/>
    <w:rsid w:val="009952A1"/>
    <w:rsid w:val="009A3429"/>
    <w:rsid w:val="009A44A5"/>
    <w:rsid w:val="009C15ED"/>
    <w:rsid w:val="009D44D9"/>
    <w:rsid w:val="009F14AB"/>
    <w:rsid w:val="009F30CB"/>
    <w:rsid w:val="00A05C10"/>
    <w:rsid w:val="00A1187B"/>
    <w:rsid w:val="00A13988"/>
    <w:rsid w:val="00A167CF"/>
    <w:rsid w:val="00A33315"/>
    <w:rsid w:val="00A33B11"/>
    <w:rsid w:val="00A4037F"/>
    <w:rsid w:val="00A41FB0"/>
    <w:rsid w:val="00A47119"/>
    <w:rsid w:val="00A5246D"/>
    <w:rsid w:val="00A7104D"/>
    <w:rsid w:val="00A7670B"/>
    <w:rsid w:val="00A833B2"/>
    <w:rsid w:val="00AA7B27"/>
    <w:rsid w:val="00AB6D93"/>
    <w:rsid w:val="00AD147F"/>
    <w:rsid w:val="00B351FA"/>
    <w:rsid w:val="00B47ABC"/>
    <w:rsid w:val="00B5506A"/>
    <w:rsid w:val="00B95269"/>
    <w:rsid w:val="00B96DC1"/>
    <w:rsid w:val="00BA7710"/>
    <w:rsid w:val="00BB201D"/>
    <w:rsid w:val="00BB403F"/>
    <w:rsid w:val="00BD4FD6"/>
    <w:rsid w:val="00BD76BC"/>
    <w:rsid w:val="00C00FEB"/>
    <w:rsid w:val="00C01583"/>
    <w:rsid w:val="00C058F1"/>
    <w:rsid w:val="00C21487"/>
    <w:rsid w:val="00C2457B"/>
    <w:rsid w:val="00C27DD0"/>
    <w:rsid w:val="00C32736"/>
    <w:rsid w:val="00C3449C"/>
    <w:rsid w:val="00C378FA"/>
    <w:rsid w:val="00C5073F"/>
    <w:rsid w:val="00C54F41"/>
    <w:rsid w:val="00C5747C"/>
    <w:rsid w:val="00C62B3D"/>
    <w:rsid w:val="00CA1FD3"/>
    <w:rsid w:val="00CA3050"/>
    <w:rsid w:val="00CE23F6"/>
    <w:rsid w:val="00CF3668"/>
    <w:rsid w:val="00D0034A"/>
    <w:rsid w:val="00D00442"/>
    <w:rsid w:val="00D11AE1"/>
    <w:rsid w:val="00D324E5"/>
    <w:rsid w:val="00D44C0D"/>
    <w:rsid w:val="00D532B8"/>
    <w:rsid w:val="00D53C1B"/>
    <w:rsid w:val="00D7445F"/>
    <w:rsid w:val="00D77548"/>
    <w:rsid w:val="00DA2422"/>
    <w:rsid w:val="00DD4F95"/>
    <w:rsid w:val="00DE2383"/>
    <w:rsid w:val="00E20251"/>
    <w:rsid w:val="00E4697F"/>
    <w:rsid w:val="00E823AF"/>
    <w:rsid w:val="00EA4797"/>
    <w:rsid w:val="00EA561B"/>
    <w:rsid w:val="00EB4FF8"/>
    <w:rsid w:val="00EB52D3"/>
    <w:rsid w:val="00EB5330"/>
    <w:rsid w:val="00ED488A"/>
    <w:rsid w:val="00EE4737"/>
    <w:rsid w:val="00EE4E7F"/>
    <w:rsid w:val="00EE5C48"/>
    <w:rsid w:val="00F63AB5"/>
    <w:rsid w:val="00F8755A"/>
    <w:rsid w:val="00FB08F7"/>
    <w:rsid w:val="00FE4C8B"/>
    <w:rsid w:val="00FE6051"/>
    <w:rsid w:val="00FF1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4A5"/>
  </w:style>
  <w:style w:type="paragraph" w:styleId="Heading3">
    <w:name w:val="heading 3"/>
    <w:basedOn w:val="Normal"/>
    <w:link w:val="Heading3Char"/>
    <w:uiPriority w:val="9"/>
    <w:qFormat/>
    <w:rsid w:val="00B47ABC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4A5"/>
    <w:pPr>
      <w:spacing w:after="0" w:line="240" w:lineRule="auto"/>
      <w:ind w:left="720"/>
      <w:contextualSpacing/>
    </w:pPr>
    <w:rPr>
      <w:rFonts w:ascii="Arial" w:eastAsia="Times New Roman" w:hAnsi="Arial" w:cs="Arial"/>
      <w:szCs w:val="20"/>
      <w:lang w:val="en-US"/>
    </w:rPr>
  </w:style>
  <w:style w:type="paragraph" w:customStyle="1" w:styleId="Default">
    <w:name w:val="Default"/>
    <w:rsid w:val="00A7670B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table" w:styleId="TableGrid">
    <w:name w:val="Table Grid"/>
    <w:basedOn w:val="TableNormal"/>
    <w:uiPriority w:val="59"/>
    <w:rsid w:val="00C00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B47ABC"/>
    <w:rPr>
      <w:rFonts w:eastAsia="Times New Roman" w:cs="Times New Roman"/>
      <w:b/>
      <w:bCs/>
      <w:sz w:val="27"/>
      <w:szCs w:val="27"/>
      <w:lang w:eastAsia="bs-Latn-B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E50256F-8256-498E-997A-61B9F2402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4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Pravnik</cp:lastModifiedBy>
  <cp:revision>42</cp:revision>
  <cp:lastPrinted>2025-01-29T09:24:00Z</cp:lastPrinted>
  <dcterms:created xsi:type="dcterms:W3CDTF">2023-02-06T08:21:00Z</dcterms:created>
  <dcterms:modified xsi:type="dcterms:W3CDTF">2025-01-29T09:24:00Z</dcterms:modified>
</cp:coreProperties>
</file>